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06" w:rsidRDefault="00075CD6" w:rsidP="005F2C1A">
      <w:pPr>
        <w:jc w:val="center"/>
        <w:rPr>
          <w:b/>
          <w:sz w:val="36"/>
          <w:szCs w:val="36"/>
        </w:rPr>
      </w:pPr>
      <w:r>
        <w:rPr>
          <w:rFonts w:hint="eastAsia"/>
          <w:b/>
          <w:sz w:val="36"/>
          <w:szCs w:val="36"/>
        </w:rPr>
        <w:t>202</w:t>
      </w:r>
      <w:r w:rsidR="0061233C">
        <w:rPr>
          <w:rFonts w:hint="eastAsia"/>
          <w:b/>
          <w:sz w:val="36"/>
          <w:szCs w:val="36"/>
        </w:rPr>
        <w:t>3</w:t>
      </w:r>
      <w:r w:rsidR="005F2C1A" w:rsidRPr="005F2C1A">
        <w:rPr>
          <w:rFonts w:hint="eastAsia"/>
          <w:b/>
          <w:sz w:val="36"/>
          <w:szCs w:val="36"/>
        </w:rPr>
        <w:t>現業・公企統一闘争</w:t>
      </w:r>
      <w:r w:rsidR="00A974C3" w:rsidRPr="00A974C3">
        <w:rPr>
          <w:rFonts w:hint="eastAsia"/>
          <w:b/>
          <w:sz w:val="36"/>
          <w:szCs w:val="36"/>
        </w:rPr>
        <w:t>(</w:t>
      </w:r>
      <w:r w:rsidR="00A974C3" w:rsidRPr="00A974C3">
        <w:rPr>
          <w:rFonts w:hint="eastAsia"/>
          <w:b/>
          <w:sz w:val="36"/>
          <w:szCs w:val="36"/>
        </w:rPr>
        <w:t>第</w:t>
      </w:r>
      <w:r w:rsidR="0005797E">
        <w:rPr>
          <w:rFonts w:hint="eastAsia"/>
          <w:b/>
          <w:sz w:val="36"/>
          <w:szCs w:val="36"/>
        </w:rPr>
        <w:t>2</w:t>
      </w:r>
      <w:r w:rsidR="00A974C3" w:rsidRPr="00A974C3">
        <w:rPr>
          <w:rFonts w:hint="eastAsia"/>
          <w:b/>
          <w:sz w:val="36"/>
          <w:szCs w:val="36"/>
        </w:rPr>
        <w:t>次闘争</w:t>
      </w:r>
      <w:r w:rsidR="00A974C3" w:rsidRPr="00A974C3">
        <w:rPr>
          <w:rFonts w:hint="eastAsia"/>
          <w:b/>
          <w:sz w:val="36"/>
          <w:szCs w:val="36"/>
        </w:rPr>
        <w:t>)</w:t>
      </w:r>
      <w:r w:rsidR="005F2C1A" w:rsidRPr="005F2C1A">
        <w:rPr>
          <w:rFonts w:hint="eastAsia"/>
          <w:b/>
          <w:sz w:val="36"/>
          <w:szCs w:val="36"/>
        </w:rPr>
        <w:t xml:space="preserve">　事前調査</w:t>
      </w:r>
    </w:p>
    <w:p w:rsidR="005F2C1A" w:rsidRPr="005F2C1A" w:rsidRDefault="005F2C1A" w:rsidP="005F2C1A">
      <w:pPr>
        <w:jc w:val="center"/>
        <w:rPr>
          <w:b/>
          <w:sz w:val="24"/>
          <w:szCs w:val="24"/>
        </w:rPr>
      </w:pPr>
    </w:p>
    <w:p w:rsidR="005F2C1A" w:rsidRDefault="005F2C1A" w:rsidP="005F2C1A">
      <w:pPr>
        <w:jc w:val="center"/>
        <w:rPr>
          <w:b/>
          <w:sz w:val="24"/>
          <w:szCs w:val="24"/>
          <w:u w:val="single"/>
        </w:rPr>
      </w:pPr>
      <w:r>
        <w:rPr>
          <w:rFonts w:hint="eastAsia"/>
          <w:b/>
          <w:sz w:val="24"/>
          <w:szCs w:val="24"/>
        </w:rPr>
        <w:t xml:space="preserve">　　　　　　　　　　都道府県本部名</w:t>
      </w:r>
      <w:r w:rsidRPr="005F2C1A">
        <w:rPr>
          <w:rFonts w:hint="eastAsia"/>
          <w:b/>
          <w:sz w:val="24"/>
          <w:szCs w:val="24"/>
          <w:u w:val="single"/>
        </w:rPr>
        <w:t xml:space="preserve">　</w:t>
      </w:r>
      <w:r w:rsidR="002E7CA4">
        <w:rPr>
          <w:rFonts w:hint="eastAsia"/>
          <w:b/>
          <w:sz w:val="24"/>
          <w:szCs w:val="24"/>
          <w:u w:val="single"/>
        </w:rPr>
        <w:t xml:space="preserve">　</w:t>
      </w:r>
      <w:r w:rsidRPr="005F2C1A">
        <w:rPr>
          <w:rFonts w:hint="eastAsia"/>
          <w:b/>
          <w:sz w:val="24"/>
          <w:szCs w:val="24"/>
          <w:u w:val="single"/>
        </w:rPr>
        <w:t xml:space="preserve">　　　　　　　　　</w:t>
      </w:r>
    </w:p>
    <w:p w:rsidR="005F2C1A" w:rsidRDefault="005F2C1A" w:rsidP="005F2C1A">
      <w:pPr>
        <w:jc w:val="left"/>
        <w:rPr>
          <w:b/>
          <w:sz w:val="24"/>
          <w:szCs w:val="24"/>
          <w:u w:val="single"/>
        </w:rPr>
      </w:pPr>
    </w:p>
    <w:p w:rsidR="005F2C1A" w:rsidRPr="00BF2070" w:rsidRDefault="005F2C1A" w:rsidP="005F2C1A">
      <w:pPr>
        <w:jc w:val="left"/>
        <w:rPr>
          <w:b/>
          <w:sz w:val="24"/>
          <w:szCs w:val="24"/>
        </w:rPr>
      </w:pPr>
      <w:r w:rsidRPr="00BF2070">
        <w:rPr>
          <w:rFonts w:hint="eastAsia"/>
          <w:b/>
          <w:sz w:val="24"/>
          <w:szCs w:val="24"/>
        </w:rPr>
        <w:t>1.</w:t>
      </w:r>
      <w:r w:rsidRPr="00BF2070">
        <w:rPr>
          <w:rFonts w:hint="eastAsia"/>
          <w:b/>
          <w:sz w:val="24"/>
          <w:szCs w:val="24"/>
        </w:rPr>
        <w:t xml:space="preserve">　</w:t>
      </w:r>
      <w:r w:rsidR="00A974C3">
        <w:rPr>
          <w:rFonts w:hint="eastAsia"/>
          <w:b/>
          <w:sz w:val="24"/>
          <w:szCs w:val="24"/>
        </w:rPr>
        <w:t>202</w:t>
      </w:r>
      <w:r w:rsidR="0005797E">
        <w:rPr>
          <w:rFonts w:hint="eastAsia"/>
          <w:b/>
          <w:sz w:val="24"/>
          <w:szCs w:val="24"/>
        </w:rPr>
        <w:t>2</w:t>
      </w:r>
      <w:r w:rsidRPr="00BF2070">
        <w:rPr>
          <w:rFonts w:hint="eastAsia"/>
          <w:b/>
          <w:sz w:val="24"/>
          <w:szCs w:val="24"/>
        </w:rPr>
        <w:t>現業・公企統一闘争の基準日</w:t>
      </w:r>
      <w:r w:rsidR="00BF2070" w:rsidRPr="00BF2070">
        <w:rPr>
          <w:rFonts w:hint="eastAsia"/>
          <w:b/>
          <w:sz w:val="24"/>
          <w:szCs w:val="24"/>
        </w:rPr>
        <w:t>について</w:t>
      </w:r>
    </w:p>
    <w:p w:rsidR="00A974C3" w:rsidRDefault="002E7CA4" w:rsidP="005F2C1A">
      <w:pPr>
        <w:jc w:val="left"/>
        <w:rPr>
          <w:sz w:val="24"/>
          <w:szCs w:val="24"/>
        </w:rPr>
      </w:pPr>
      <w:r>
        <w:rPr>
          <w:rFonts w:hint="eastAsia"/>
          <w:sz w:val="24"/>
          <w:szCs w:val="24"/>
        </w:rPr>
        <w:t xml:space="preserve">　</w:t>
      </w:r>
      <w:r w:rsidR="00A974C3">
        <w:rPr>
          <w:rFonts w:hint="eastAsia"/>
          <w:sz w:val="24"/>
          <w:szCs w:val="24"/>
        </w:rPr>
        <w:t>202</w:t>
      </w:r>
      <w:r w:rsidR="0061233C">
        <w:rPr>
          <w:rFonts w:hint="eastAsia"/>
          <w:sz w:val="24"/>
          <w:szCs w:val="24"/>
        </w:rPr>
        <w:t>3</w:t>
      </w:r>
      <w:r w:rsidR="005F2C1A">
        <w:rPr>
          <w:rFonts w:hint="eastAsia"/>
          <w:sz w:val="24"/>
          <w:szCs w:val="24"/>
        </w:rPr>
        <w:t>現業・公企統一闘争の第</w:t>
      </w:r>
      <w:r w:rsidR="0005797E">
        <w:rPr>
          <w:rFonts w:hint="eastAsia"/>
          <w:sz w:val="24"/>
          <w:szCs w:val="24"/>
        </w:rPr>
        <w:t>2</w:t>
      </w:r>
      <w:r w:rsidR="00F47C7D">
        <w:rPr>
          <w:rFonts w:hint="eastAsia"/>
          <w:sz w:val="24"/>
          <w:szCs w:val="24"/>
        </w:rPr>
        <w:t>次闘争</w:t>
      </w:r>
      <w:r>
        <w:rPr>
          <w:rFonts w:hint="eastAsia"/>
          <w:sz w:val="24"/>
          <w:szCs w:val="24"/>
        </w:rPr>
        <w:t>は</w:t>
      </w:r>
      <w:r w:rsidR="00F47C7D">
        <w:rPr>
          <w:rFonts w:hint="eastAsia"/>
          <w:sz w:val="24"/>
          <w:szCs w:val="24"/>
        </w:rPr>
        <w:t>、</w:t>
      </w:r>
      <w:r w:rsidR="00A974C3" w:rsidRPr="002E7CA4">
        <w:rPr>
          <w:rFonts w:hint="eastAsia"/>
          <w:b/>
          <w:sz w:val="24"/>
          <w:szCs w:val="24"/>
        </w:rPr>
        <w:t>10</w:t>
      </w:r>
      <w:r w:rsidR="00A974C3" w:rsidRPr="002E7CA4">
        <w:rPr>
          <w:rFonts w:hint="eastAsia"/>
          <w:b/>
          <w:sz w:val="24"/>
          <w:szCs w:val="24"/>
        </w:rPr>
        <w:t>月</w:t>
      </w:r>
      <w:r w:rsidR="0061233C">
        <w:rPr>
          <w:rFonts w:hint="eastAsia"/>
          <w:b/>
          <w:sz w:val="24"/>
          <w:szCs w:val="24"/>
        </w:rPr>
        <w:t>20</w:t>
      </w:r>
      <w:r w:rsidR="00A974C3" w:rsidRPr="002E7CA4">
        <w:rPr>
          <w:rFonts w:hint="eastAsia"/>
          <w:b/>
          <w:sz w:val="24"/>
          <w:szCs w:val="24"/>
        </w:rPr>
        <w:t>日</w:t>
      </w:r>
      <w:r>
        <w:rPr>
          <w:rFonts w:hint="eastAsia"/>
          <w:sz w:val="24"/>
          <w:szCs w:val="24"/>
        </w:rPr>
        <w:t>を全国統一闘争基準日とし</w:t>
      </w:r>
      <w:r w:rsidR="00B061F7">
        <w:rPr>
          <w:rFonts w:hint="eastAsia"/>
          <w:sz w:val="24"/>
          <w:szCs w:val="24"/>
        </w:rPr>
        <w:t>、すべての県本部・単組を対象に</w:t>
      </w:r>
      <w:r w:rsidR="000B754B">
        <w:rPr>
          <w:rFonts w:hint="eastAsia"/>
          <w:sz w:val="24"/>
          <w:szCs w:val="24"/>
        </w:rPr>
        <w:t>闘争指令を発出</w:t>
      </w:r>
      <w:r>
        <w:rPr>
          <w:rFonts w:hint="eastAsia"/>
          <w:sz w:val="24"/>
          <w:szCs w:val="24"/>
        </w:rPr>
        <w:t>します</w:t>
      </w:r>
      <w:r w:rsidR="005F2C1A">
        <w:rPr>
          <w:rFonts w:hint="eastAsia"/>
          <w:sz w:val="24"/>
          <w:szCs w:val="24"/>
        </w:rPr>
        <w:t>。</w:t>
      </w:r>
    </w:p>
    <w:p w:rsidR="00F47C7D" w:rsidRDefault="00A974C3" w:rsidP="005F2C1A">
      <w:pPr>
        <w:jc w:val="left"/>
        <w:rPr>
          <w:sz w:val="24"/>
          <w:szCs w:val="24"/>
        </w:rPr>
      </w:pPr>
      <w:r>
        <w:rPr>
          <w:rFonts w:hint="eastAsia"/>
          <w:sz w:val="24"/>
          <w:szCs w:val="24"/>
        </w:rPr>
        <w:t xml:space="preserve">　</w:t>
      </w:r>
      <w:r>
        <w:rPr>
          <w:rFonts w:hint="eastAsia"/>
          <w:sz w:val="24"/>
          <w:szCs w:val="24"/>
        </w:rPr>
        <w:t>10</w:t>
      </w:r>
      <w:r>
        <w:rPr>
          <w:rFonts w:hint="eastAsia"/>
          <w:sz w:val="24"/>
          <w:szCs w:val="24"/>
        </w:rPr>
        <w:t>月</w:t>
      </w:r>
      <w:r w:rsidR="0061233C">
        <w:rPr>
          <w:rFonts w:hint="eastAsia"/>
          <w:sz w:val="24"/>
          <w:szCs w:val="24"/>
        </w:rPr>
        <w:t>20</w:t>
      </w:r>
      <w:r>
        <w:rPr>
          <w:rFonts w:hint="eastAsia"/>
          <w:sz w:val="24"/>
          <w:szCs w:val="24"/>
        </w:rPr>
        <w:t>日</w:t>
      </w:r>
      <w:r w:rsidR="005F2C1A">
        <w:rPr>
          <w:rFonts w:hint="eastAsia"/>
          <w:sz w:val="24"/>
          <w:szCs w:val="24"/>
        </w:rPr>
        <w:t>以外で統一基準日を設定している県本部については</w:t>
      </w:r>
      <w:r>
        <w:rPr>
          <w:rFonts w:hint="eastAsia"/>
          <w:sz w:val="24"/>
          <w:szCs w:val="24"/>
        </w:rPr>
        <w:t>、別途、本部へ闘争指令を行います</w:t>
      </w:r>
      <w:r w:rsidR="005F2C1A">
        <w:rPr>
          <w:rFonts w:hint="eastAsia"/>
          <w:sz w:val="24"/>
          <w:szCs w:val="24"/>
        </w:rPr>
        <w:t>。</w:t>
      </w:r>
      <w:r w:rsidR="00F47C7D">
        <w:rPr>
          <w:rFonts w:hint="eastAsia"/>
          <w:sz w:val="24"/>
          <w:szCs w:val="24"/>
        </w:rPr>
        <w:t>貴県本部の基準日などについて教えてください。</w:t>
      </w:r>
    </w:p>
    <w:p w:rsidR="00F47C7D" w:rsidRDefault="00F47C7D" w:rsidP="005F2C1A">
      <w:pPr>
        <w:jc w:val="left"/>
        <w:rPr>
          <w:sz w:val="24"/>
          <w:szCs w:val="24"/>
        </w:rPr>
      </w:pPr>
    </w:p>
    <w:p w:rsidR="00B061F7" w:rsidRDefault="00A974C3" w:rsidP="005F2C1A">
      <w:pPr>
        <w:jc w:val="left"/>
        <w:rPr>
          <w:sz w:val="24"/>
          <w:szCs w:val="24"/>
        </w:rPr>
      </w:pPr>
      <w:r>
        <w:rPr>
          <w:rFonts w:hint="eastAsia"/>
          <w:sz w:val="24"/>
          <w:szCs w:val="24"/>
        </w:rPr>
        <w:t>県本部で設定している</w:t>
      </w:r>
      <w:r w:rsidR="0059378F">
        <w:rPr>
          <w:rFonts w:hint="eastAsia"/>
          <w:sz w:val="24"/>
          <w:szCs w:val="24"/>
        </w:rPr>
        <w:t>基準日</w:t>
      </w:r>
    </w:p>
    <w:p w:rsidR="0059378F" w:rsidRDefault="00B061F7" w:rsidP="005F2C1A">
      <w:pPr>
        <w:jc w:val="left"/>
        <w:rPr>
          <w:sz w:val="24"/>
          <w:szCs w:val="24"/>
        </w:rPr>
      </w:pPr>
      <w:r>
        <w:rPr>
          <w:rFonts w:hint="eastAsia"/>
          <w:sz w:val="24"/>
          <w:szCs w:val="24"/>
        </w:rPr>
        <w:t xml:space="preserve">　</w:t>
      </w:r>
      <w:r w:rsidR="0059378F">
        <w:rPr>
          <w:rFonts w:hint="eastAsia"/>
          <w:sz w:val="24"/>
          <w:szCs w:val="24"/>
        </w:rPr>
        <w:t xml:space="preserve">　　　月　　　日　　　　　</w:t>
      </w:r>
    </w:p>
    <w:p w:rsidR="0061233C" w:rsidRDefault="0061233C" w:rsidP="005F2C1A">
      <w:pPr>
        <w:jc w:val="left"/>
        <w:rPr>
          <w:sz w:val="24"/>
          <w:szCs w:val="24"/>
        </w:rPr>
      </w:pPr>
    </w:p>
    <w:p w:rsidR="0059378F" w:rsidRDefault="0061233C" w:rsidP="005F2C1A">
      <w:pPr>
        <w:jc w:val="left"/>
        <w:rPr>
          <w:sz w:val="24"/>
          <w:szCs w:val="24"/>
        </w:rPr>
      </w:pPr>
      <w:r>
        <w:rPr>
          <w:rFonts w:hint="eastAsia"/>
          <w:sz w:val="24"/>
          <w:szCs w:val="24"/>
        </w:rPr>
        <w:t>県本部の待機態勢について</w:t>
      </w:r>
    </w:p>
    <w:p w:rsidR="0061233C" w:rsidRDefault="005848FE" w:rsidP="005F2C1A">
      <w:pPr>
        <w:jc w:val="left"/>
        <w:rPr>
          <w:rFonts w:ascii="ＭＳ ゴシック" w:eastAsia="ＭＳ ゴシック" w:hAnsi="ＭＳ ゴシック"/>
          <w:sz w:val="24"/>
          <w:szCs w:val="24"/>
        </w:rPr>
      </w:pPr>
      <w:sdt>
        <w:sdtPr>
          <w:rPr>
            <w:rFonts w:hint="eastAsia"/>
            <w:sz w:val="24"/>
            <w:szCs w:val="24"/>
          </w:rPr>
          <w:id w:val="-1536118930"/>
          <w14:checkbox>
            <w14:checked w14:val="0"/>
            <w14:checkedState w14:val="00FE" w14:font="Wingdings"/>
            <w14:uncheckedState w14:val="2610" w14:font="ＭＳ ゴシック"/>
          </w14:checkbox>
        </w:sdtPr>
        <w:sdtEndPr/>
        <w:sdtContent>
          <w:r w:rsidR="0061233C">
            <w:rPr>
              <w:rFonts w:ascii="ＭＳ ゴシック" w:eastAsia="ＭＳ ゴシック" w:hAnsi="ＭＳ ゴシック" w:hint="eastAsia"/>
              <w:sz w:val="24"/>
              <w:szCs w:val="24"/>
            </w:rPr>
            <w:t>☐</w:t>
          </w:r>
        </w:sdtContent>
      </w:sdt>
      <w:r w:rsidR="0061233C">
        <w:rPr>
          <w:rFonts w:hint="eastAsia"/>
          <w:sz w:val="24"/>
          <w:szCs w:val="24"/>
        </w:rPr>
        <w:t xml:space="preserve">待機態勢をとる予定　</w:t>
      </w:r>
      <w:sdt>
        <w:sdtPr>
          <w:rPr>
            <w:rFonts w:hint="eastAsia"/>
            <w:sz w:val="24"/>
            <w:szCs w:val="24"/>
          </w:rPr>
          <w:id w:val="1618569166"/>
          <w14:checkbox>
            <w14:checked w14:val="0"/>
            <w14:checkedState w14:val="00FE" w14:font="Wingdings"/>
            <w14:uncheckedState w14:val="2610" w14:font="ＭＳ ゴシック"/>
          </w14:checkbox>
        </w:sdtPr>
        <w:sdtEndPr/>
        <w:sdtContent>
          <w:r w:rsidR="0061233C">
            <w:rPr>
              <w:rFonts w:ascii="ＭＳ ゴシック" w:eastAsia="ＭＳ ゴシック" w:hAnsi="ＭＳ ゴシック" w:hint="eastAsia"/>
              <w:sz w:val="24"/>
              <w:szCs w:val="24"/>
            </w:rPr>
            <w:t>☐</w:t>
          </w:r>
        </w:sdtContent>
      </w:sdt>
      <w:r w:rsidR="0061233C">
        <w:rPr>
          <w:rFonts w:hint="eastAsia"/>
          <w:sz w:val="24"/>
          <w:szCs w:val="24"/>
        </w:rPr>
        <w:t xml:space="preserve"> </w:t>
      </w:r>
      <w:r w:rsidR="0061233C">
        <w:rPr>
          <w:rFonts w:hint="eastAsia"/>
          <w:sz w:val="24"/>
          <w:szCs w:val="24"/>
        </w:rPr>
        <w:t>待機態勢はとらない予定</w:t>
      </w:r>
      <w:r w:rsidR="0061233C">
        <w:rPr>
          <w:rFonts w:ascii="ＭＳ ゴシック" w:eastAsia="ＭＳ ゴシック" w:hAnsi="ＭＳ ゴシック" w:hint="eastAsia"/>
          <w:sz w:val="24"/>
          <w:szCs w:val="24"/>
        </w:rPr>
        <w:t xml:space="preserve">　</w:t>
      </w:r>
    </w:p>
    <w:p w:rsidR="0061233C" w:rsidRDefault="0061233C" w:rsidP="005F2C1A">
      <w:pPr>
        <w:jc w:val="left"/>
        <w:rPr>
          <w:sz w:val="24"/>
          <w:szCs w:val="24"/>
        </w:rPr>
      </w:pPr>
    </w:p>
    <w:p w:rsidR="00EE59C7" w:rsidRDefault="0059378F" w:rsidP="00EE59C7">
      <w:pPr>
        <w:jc w:val="left"/>
        <w:rPr>
          <w:sz w:val="24"/>
          <w:szCs w:val="24"/>
        </w:rPr>
      </w:pPr>
      <w:r>
        <w:rPr>
          <w:rFonts w:hint="eastAsia"/>
          <w:sz w:val="24"/>
          <w:szCs w:val="24"/>
        </w:rPr>
        <w:t>戦術配置</w:t>
      </w:r>
      <w:r w:rsidR="00BF2070">
        <w:rPr>
          <w:rFonts w:hint="eastAsia"/>
          <w:sz w:val="24"/>
          <w:szCs w:val="24"/>
        </w:rPr>
        <w:t>（県本部が提起している内容）</w:t>
      </w:r>
    </w:p>
    <w:p w:rsidR="0059378F" w:rsidRDefault="005848FE" w:rsidP="00EE59C7">
      <w:pPr>
        <w:jc w:val="left"/>
        <w:rPr>
          <w:sz w:val="24"/>
          <w:szCs w:val="24"/>
        </w:rPr>
      </w:pPr>
      <w:sdt>
        <w:sdtPr>
          <w:rPr>
            <w:rFonts w:hint="eastAsia"/>
            <w:sz w:val="24"/>
            <w:szCs w:val="24"/>
          </w:rPr>
          <w:id w:val="-2095853101"/>
          <w14:checkbox>
            <w14:checked w14:val="0"/>
            <w14:checkedState w14:val="00FE" w14:font="Wingdings"/>
            <w14:uncheckedState w14:val="2610" w14:font="ＭＳ ゴシック"/>
          </w14:checkbox>
        </w:sdtPr>
        <w:sdtEndPr/>
        <w:sdtContent>
          <w:r w:rsidR="0061233C">
            <w:rPr>
              <w:rFonts w:ascii="ＭＳ ゴシック" w:eastAsia="ＭＳ ゴシック" w:hAnsi="ＭＳ ゴシック" w:hint="eastAsia"/>
              <w:sz w:val="24"/>
              <w:szCs w:val="24"/>
            </w:rPr>
            <w:t>☐</w:t>
          </w:r>
        </w:sdtContent>
      </w:sdt>
      <w:r w:rsidR="0059378F">
        <w:rPr>
          <w:rFonts w:hint="eastAsia"/>
          <w:sz w:val="24"/>
          <w:szCs w:val="24"/>
        </w:rPr>
        <w:t>1</w:t>
      </w:r>
      <w:r w:rsidR="00A974C3">
        <w:rPr>
          <w:rFonts w:hint="eastAsia"/>
          <w:sz w:val="24"/>
          <w:szCs w:val="24"/>
        </w:rPr>
        <w:t xml:space="preserve">時間ストライキ　</w:t>
      </w:r>
      <w:sdt>
        <w:sdtPr>
          <w:rPr>
            <w:rFonts w:hint="eastAsia"/>
            <w:sz w:val="24"/>
            <w:szCs w:val="24"/>
          </w:rPr>
          <w:id w:val="-19493859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EE59C7">
        <w:rPr>
          <w:rFonts w:hint="eastAsia"/>
          <w:sz w:val="24"/>
          <w:szCs w:val="24"/>
        </w:rPr>
        <w:t xml:space="preserve"> </w:t>
      </w:r>
      <w:r w:rsidR="0059378F">
        <w:rPr>
          <w:rFonts w:hint="eastAsia"/>
          <w:sz w:val="24"/>
          <w:szCs w:val="24"/>
        </w:rPr>
        <w:t>29</w:t>
      </w:r>
      <w:r w:rsidR="00A974C3">
        <w:rPr>
          <w:rFonts w:hint="eastAsia"/>
          <w:sz w:val="24"/>
          <w:szCs w:val="24"/>
        </w:rPr>
        <w:t>分食い込み集会</w:t>
      </w:r>
      <w:r w:rsidR="00A974C3">
        <w:rPr>
          <w:rFonts w:ascii="ＭＳ ゴシック" w:eastAsia="ＭＳ ゴシック" w:hAnsi="ＭＳ ゴシック" w:hint="eastAsia"/>
          <w:sz w:val="24"/>
          <w:szCs w:val="24"/>
        </w:rPr>
        <w:t xml:space="preserve">　</w:t>
      </w:r>
      <w:sdt>
        <w:sdtPr>
          <w:rPr>
            <w:rFonts w:hint="eastAsia"/>
            <w:sz w:val="24"/>
            <w:szCs w:val="24"/>
          </w:rPr>
          <w:id w:val="-7235998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A974C3">
        <w:rPr>
          <w:rFonts w:hint="eastAsia"/>
          <w:sz w:val="24"/>
          <w:szCs w:val="24"/>
        </w:rPr>
        <w:t xml:space="preserve">戦術配置なし　</w:t>
      </w:r>
      <w:sdt>
        <w:sdtPr>
          <w:rPr>
            <w:rFonts w:hint="eastAsia"/>
            <w:sz w:val="24"/>
            <w:szCs w:val="24"/>
          </w:rPr>
          <w:id w:val="-726299955"/>
          <w14:checkbox>
            <w14:checked w14:val="0"/>
            <w14:checkedState w14:val="00FE" w14:font="Wingdings"/>
            <w14:uncheckedState w14:val="2610" w14:font="ＭＳ ゴシック"/>
          </w14:checkbox>
        </w:sdtPr>
        <w:sdtEndPr/>
        <w:sdtContent>
          <w:r w:rsidR="00EE59C7">
            <w:rPr>
              <w:rFonts w:ascii="ＭＳ ゴシック" w:eastAsia="ＭＳ ゴシック" w:hAnsi="ＭＳ ゴシック" w:hint="eastAsia"/>
              <w:sz w:val="24"/>
              <w:szCs w:val="24"/>
            </w:rPr>
            <w:t>☐</w:t>
          </w:r>
        </w:sdtContent>
      </w:sdt>
      <w:r w:rsidR="0059378F">
        <w:rPr>
          <w:rFonts w:hint="eastAsia"/>
          <w:sz w:val="24"/>
          <w:szCs w:val="24"/>
        </w:rPr>
        <w:t>その他</w:t>
      </w:r>
    </w:p>
    <w:p w:rsidR="00EE59C7" w:rsidRDefault="00EE59C7" w:rsidP="00EE59C7">
      <w:pPr>
        <w:jc w:val="left"/>
        <w:rPr>
          <w:sz w:val="24"/>
          <w:szCs w:val="24"/>
        </w:rPr>
      </w:pPr>
    </w:p>
    <w:tbl>
      <w:tblPr>
        <w:tblStyle w:val="a9"/>
        <w:tblW w:w="0" w:type="auto"/>
        <w:tblLook w:val="04A0" w:firstRow="1" w:lastRow="0" w:firstColumn="1" w:lastColumn="0" w:noHBand="0" w:noVBand="1"/>
      </w:tblPr>
      <w:tblGrid>
        <w:gridCol w:w="8494"/>
      </w:tblGrid>
      <w:tr w:rsidR="00EE59C7" w:rsidTr="00EE59C7">
        <w:tc>
          <w:tcPr>
            <w:tcW w:w="8494" w:type="dxa"/>
          </w:tcPr>
          <w:p w:rsidR="00310D2D" w:rsidRDefault="00310D2D" w:rsidP="00EE59C7">
            <w:pPr>
              <w:jc w:val="left"/>
              <w:rPr>
                <w:sz w:val="24"/>
                <w:szCs w:val="24"/>
              </w:rPr>
            </w:pPr>
            <w:r>
              <w:rPr>
                <w:rFonts w:hint="eastAsia"/>
                <w:szCs w:val="24"/>
              </w:rPr>
              <w:t>「</w:t>
            </w:r>
            <w:r w:rsidR="00EE59C7" w:rsidRPr="00310D2D">
              <w:rPr>
                <w:rFonts w:hint="eastAsia"/>
                <w:szCs w:val="24"/>
              </w:rPr>
              <w:t>その他</w:t>
            </w:r>
            <w:r>
              <w:rPr>
                <w:rFonts w:hint="eastAsia"/>
                <w:szCs w:val="24"/>
              </w:rPr>
              <w:t>」</w:t>
            </w:r>
            <w:r w:rsidR="00EE59C7" w:rsidRPr="00310D2D">
              <w:rPr>
                <w:rFonts w:hint="eastAsia"/>
                <w:szCs w:val="24"/>
              </w:rPr>
              <w:t>の場合</w:t>
            </w:r>
            <w:r w:rsidR="002E7CA4" w:rsidRPr="00310D2D">
              <w:rPr>
                <w:rFonts w:hint="eastAsia"/>
                <w:szCs w:val="24"/>
              </w:rPr>
              <w:t>、</w:t>
            </w:r>
            <w:r w:rsidR="00EE59C7" w:rsidRPr="00310D2D">
              <w:rPr>
                <w:rFonts w:hint="eastAsia"/>
                <w:szCs w:val="24"/>
              </w:rPr>
              <w:t>具体的な内容を記載</w:t>
            </w:r>
            <w:r w:rsidRPr="00310D2D">
              <w:rPr>
                <w:rFonts w:hint="eastAsia"/>
                <w:szCs w:val="24"/>
              </w:rPr>
              <w:t>してください。</w:t>
            </w:r>
          </w:p>
          <w:p w:rsidR="00EE59C7" w:rsidRDefault="00EE59C7" w:rsidP="00EE59C7">
            <w:pPr>
              <w:jc w:val="left"/>
              <w:rPr>
                <w:sz w:val="24"/>
                <w:szCs w:val="24"/>
              </w:rPr>
            </w:pPr>
          </w:p>
          <w:p w:rsidR="00EE59C7" w:rsidRDefault="00EE59C7" w:rsidP="00EE59C7">
            <w:pPr>
              <w:jc w:val="left"/>
              <w:rPr>
                <w:sz w:val="24"/>
                <w:szCs w:val="24"/>
              </w:rPr>
            </w:pPr>
          </w:p>
        </w:tc>
      </w:tr>
    </w:tbl>
    <w:p w:rsidR="0059378F" w:rsidRPr="00A974C3" w:rsidRDefault="0059378F" w:rsidP="005F2C1A">
      <w:pPr>
        <w:jc w:val="left"/>
        <w:rPr>
          <w:sz w:val="24"/>
          <w:szCs w:val="24"/>
        </w:rPr>
      </w:pPr>
    </w:p>
    <w:p w:rsidR="00CC511A" w:rsidRDefault="0059378F" w:rsidP="005F2C1A">
      <w:pPr>
        <w:jc w:val="left"/>
        <w:rPr>
          <w:b/>
          <w:sz w:val="24"/>
          <w:szCs w:val="24"/>
        </w:rPr>
      </w:pPr>
      <w:r w:rsidRPr="00BF2070">
        <w:rPr>
          <w:rFonts w:hint="eastAsia"/>
          <w:b/>
          <w:sz w:val="24"/>
          <w:szCs w:val="24"/>
        </w:rPr>
        <w:t>2.</w:t>
      </w:r>
      <w:r w:rsidR="00CC511A">
        <w:rPr>
          <w:rFonts w:hint="eastAsia"/>
          <w:b/>
          <w:sz w:val="24"/>
          <w:szCs w:val="24"/>
        </w:rPr>
        <w:t xml:space="preserve">　要求書</w:t>
      </w:r>
      <w:r w:rsidRPr="00BF2070">
        <w:rPr>
          <w:rFonts w:hint="eastAsia"/>
          <w:b/>
          <w:sz w:val="24"/>
          <w:szCs w:val="24"/>
        </w:rPr>
        <w:t>提出状況</w:t>
      </w:r>
      <w:r w:rsidR="00CC511A">
        <w:rPr>
          <w:rFonts w:hint="eastAsia"/>
          <w:b/>
          <w:sz w:val="24"/>
          <w:szCs w:val="24"/>
        </w:rPr>
        <w:t>・交渉実施状況と予定</w:t>
      </w:r>
      <w:r w:rsidRPr="00BF2070">
        <w:rPr>
          <w:rFonts w:hint="eastAsia"/>
          <w:b/>
          <w:sz w:val="24"/>
          <w:szCs w:val="24"/>
        </w:rPr>
        <w:t>について</w:t>
      </w:r>
    </w:p>
    <w:p w:rsidR="0059378F" w:rsidRPr="00B061F7" w:rsidRDefault="00CC511A" w:rsidP="005F2C1A">
      <w:pPr>
        <w:jc w:val="left"/>
        <w:rPr>
          <w:sz w:val="24"/>
          <w:szCs w:val="24"/>
        </w:rPr>
      </w:pPr>
      <w:r>
        <w:rPr>
          <w:rFonts w:hint="eastAsia"/>
          <w:b/>
          <w:sz w:val="24"/>
          <w:szCs w:val="24"/>
        </w:rPr>
        <w:t xml:space="preserve">　</w:t>
      </w:r>
      <w:r w:rsidRPr="00B061F7">
        <w:rPr>
          <w:rFonts w:hint="eastAsia"/>
          <w:sz w:val="24"/>
          <w:szCs w:val="24"/>
        </w:rPr>
        <w:t>以下の２点について別紙の「</w:t>
      </w:r>
      <w:r w:rsidR="00310D2D" w:rsidRPr="00B061F7">
        <w:rPr>
          <w:rFonts w:hint="eastAsia"/>
          <w:sz w:val="24"/>
          <w:szCs w:val="24"/>
        </w:rPr>
        <w:t>単組状況事前調査票</w:t>
      </w:r>
      <w:r w:rsidRPr="00B061F7">
        <w:rPr>
          <w:rFonts w:hint="eastAsia"/>
          <w:sz w:val="24"/>
          <w:szCs w:val="24"/>
        </w:rPr>
        <w:t>」</w:t>
      </w:r>
      <w:r w:rsidR="00146965" w:rsidRPr="00B061F7">
        <w:rPr>
          <w:rFonts w:hint="eastAsia"/>
          <w:sz w:val="24"/>
          <w:szCs w:val="24"/>
        </w:rPr>
        <w:t>に記載</w:t>
      </w:r>
      <w:r w:rsidR="00310D2D" w:rsidRPr="00B061F7">
        <w:rPr>
          <w:rFonts w:hint="eastAsia"/>
          <w:sz w:val="24"/>
          <w:szCs w:val="24"/>
        </w:rPr>
        <w:t>し、提出して</w:t>
      </w:r>
      <w:r w:rsidRPr="00B061F7">
        <w:rPr>
          <w:rFonts w:hint="eastAsia"/>
          <w:sz w:val="24"/>
          <w:szCs w:val="24"/>
        </w:rPr>
        <w:t>ください。</w:t>
      </w:r>
    </w:p>
    <w:p w:rsidR="0059378F" w:rsidRDefault="00CC511A" w:rsidP="005F2C1A">
      <w:pPr>
        <w:jc w:val="left"/>
        <w:rPr>
          <w:sz w:val="24"/>
          <w:szCs w:val="24"/>
        </w:rPr>
      </w:pPr>
      <w:r>
        <w:rPr>
          <w:rFonts w:hint="eastAsia"/>
          <w:sz w:val="24"/>
          <w:szCs w:val="24"/>
        </w:rPr>
        <w:t xml:space="preserve">　①</w:t>
      </w:r>
      <w:r>
        <w:rPr>
          <w:rFonts w:hint="eastAsia"/>
          <w:sz w:val="24"/>
          <w:szCs w:val="24"/>
        </w:rPr>
        <w:t xml:space="preserve"> </w:t>
      </w:r>
      <w:r w:rsidR="0059378F">
        <w:rPr>
          <w:rFonts w:hint="eastAsia"/>
          <w:sz w:val="24"/>
          <w:szCs w:val="24"/>
        </w:rPr>
        <w:t>要求書</w:t>
      </w:r>
      <w:r w:rsidR="0061233C">
        <w:rPr>
          <w:rFonts w:hint="eastAsia"/>
          <w:sz w:val="24"/>
          <w:szCs w:val="24"/>
        </w:rPr>
        <w:t>が</w:t>
      </w:r>
      <w:r w:rsidR="0059378F">
        <w:rPr>
          <w:rFonts w:hint="eastAsia"/>
          <w:sz w:val="24"/>
          <w:szCs w:val="24"/>
        </w:rPr>
        <w:t>提出</w:t>
      </w:r>
      <w:r w:rsidR="0061233C">
        <w:rPr>
          <w:rFonts w:hint="eastAsia"/>
          <w:sz w:val="24"/>
          <w:szCs w:val="24"/>
        </w:rPr>
        <w:t>済</w:t>
      </w:r>
      <w:r w:rsidR="00310D2D">
        <w:rPr>
          <w:rFonts w:hint="eastAsia"/>
          <w:sz w:val="24"/>
          <w:szCs w:val="24"/>
        </w:rPr>
        <w:t>、</w:t>
      </w:r>
      <w:r>
        <w:rPr>
          <w:rFonts w:hint="eastAsia"/>
          <w:sz w:val="24"/>
          <w:szCs w:val="24"/>
        </w:rPr>
        <w:t>今後</w:t>
      </w:r>
      <w:r w:rsidR="00310D2D">
        <w:rPr>
          <w:rFonts w:hint="eastAsia"/>
          <w:sz w:val="24"/>
          <w:szCs w:val="24"/>
        </w:rPr>
        <w:t>提出</w:t>
      </w:r>
      <w:r>
        <w:rPr>
          <w:rFonts w:hint="eastAsia"/>
          <w:sz w:val="24"/>
          <w:szCs w:val="24"/>
        </w:rPr>
        <w:t>予定のある単組名と</w:t>
      </w:r>
      <w:r w:rsidR="00146965">
        <w:rPr>
          <w:rFonts w:hint="eastAsia"/>
          <w:sz w:val="24"/>
          <w:szCs w:val="24"/>
        </w:rPr>
        <w:t>提出日</w:t>
      </w:r>
      <w:r w:rsidR="00310D2D">
        <w:rPr>
          <w:rFonts w:hint="eastAsia"/>
          <w:sz w:val="24"/>
          <w:szCs w:val="24"/>
        </w:rPr>
        <w:t>(</w:t>
      </w:r>
      <w:r>
        <w:rPr>
          <w:rFonts w:hint="eastAsia"/>
          <w:sz w:val="24"/>
          <w:szCs w:val="24"/>
        </w:rPr>
        <w:t>提出予定日</w:t>
      </w:r>
      <w:r>
        <w:rPr>
          <w:rFonts w:hint="eastAsia"/>
          <w:sz w:val="24"/>
          <w:szCs w:val="24"/>
        </w:rPr>
        <w:t>)</w:t>
      </w:r>
      <w:r>
        <w:rPr>
          <w:rFonts w:hint="eastAsia"/>
          <w:sz w:val="24"/>
          <w:szCs w:val="24"/>
        </w:rPr>
        <w:t xml:space="preserve">　　</w:t>
      </w:r>
    </w:p>
    <w:p w:rsidR="00CC511A" w:rsidRPr="00146965" w:rsidRDefault="00CC511A" w:rsidP="00CC511A">
      <w:pPr>
        <w:jc w:val="left"/>
        <w:rPr>
          <w:sz w:val="24"/>
          <w:szCs w:val="24"/>
        </w:rPr>
      </w:pPr>
      <w:r>
        <w:rPr>
          <w:rFonts w:hint="eastAsia"/>
          <w:b/>
          <w:sz w:val="24"/>
          <w:szCs w:val="24"/>
        </w:rPr>
        <w:t xml:space="preserve">　</w:t>
      </w:r>
      <w:r w:rsidRPr="00310D2D">
        <w:rPr>
          <w:rFonts w:hint="eastAsia"/>
          <w:sz w:val="24"/>
          <w:szCs w:val="24"/>
        </w:rPr>
        <w:t>②</w:t>
      </w:r>
      <w:r>
        <w:rPr>
          <w:rFonts w:hint="eastAsia"/>
          <w:b/>
          <w:sz w:val="24"/>
          <w:szCs w:val="24"/>
        </w:rPr>
        <w:t xml:space="preserve"> </w:t>
      </w:r>
      <w:r w:rsidR="00A71734">
        <w:rPr>
          <w:rFonts w:hint="eastAsia"/>
          <w:sz w:val="24"/>
          <w:szCs w:val="24"/>
        </w:rPr>
        <w:t>交渉実施予定の単組名およびその</w:t>
      </w:r>
      <w:r>
        <w:rPr>
          <w:rFonts w:hint="eastAsia"/>
          <w:sz w:val="24"/>
          <w:szCs w:val="24"/>
        </w:rPr>
        <w:t>予定日を教えてください。</w:t>
      </w:r>
    </w:p>
    <w:p w:rsidR="00AD4B83" w:rsidRPr="00CC511A" w:rsidRDefault="00AD4B83" w:rsidP="005F2C1A">
      <w:pPr>
        <w:jc w:val="left"/>
        <w:rPr>
          <w:b/>
          <w:sz w:val="24"/>
          <w:szCs w:val="24"/>
        </w:rPr>
      </w:pPr>
    </w:p>
    <w:p w:rsidR="009E42B2" w:rsidRDefault="00CC511A" w:rsidP="005F2C1A">
      <w:pPr>
        <w:jc w:val="left"/>
        <w:rPr>
          <w:b/>
          <w:sz w:val="24"/>
          <w:szCs w:val="24"/>
        </w:rPr>
      </w:pPr>
      <w:r>
        <w:rPr>
          <w:b/>
          <w:sz w:val="24"/>
          <w:szCs w:val="24"/>
        </w:rPr>
        <w:t>3</w:t>
      </w:r>
      <w:r w:rsidR="009E42B2" w:rsidRPr="009E42B2">
        <w:rPr>
          <w:rFonts w:hint="eastAsia"/>
          <w:b/>
          <w:sz w:val="24"/>
          <w:szCs w:val="24"/>
        </w:rPr>
        <w:t>.</w:t>
      </w:r>
      <w:r w:rsidR="009E42B2" w:rsidRPr="009E42B2">
        <w:rPr>
          <w:rFonts w:hint="eastAsia"/>
          <w:b/>
          <w:sz w:val="24"/>
          <w:szCs w:val="24"/>
        </w:rPr>
        <w:t xml:space="preserve">　各単組の特徴的な状況について</w:t>
      </w:r>
    </w:p>
    <w:p w:rsidR="009E42B2" w:rsidRDefault="009E42B2" w:rsidP="005F2C1A">
      <w:pPr>
        <w:jc w:val="left"/>
        <w:rPr>
          <w:sz w:val="24"/>
          <w:szCs w:val="24"/>
        </w:rPr>
      </w:pPr>
      <w:r>
        <w:rPr>
          <w:rFonts w:hint="eastAsia"/>
          <w:sz w:val="24"/>
          <w:szCs w:val="24"/>
        </w:rPr>
        <w:t>※現時点でストライキ、時間内食い込み集会に突入することが想定される単組の状況について詳しく教えてください。</w:t>
      </w:r>
    </w:p>
    <w:tbl>
      <w:tblPr>
        <w:tblStyle w:val="a9"/>
        <w:tblW w:w="0" w:type="auto"/>
        <w:tblLook w:val="04A0" w:firstRow="1" w:lastRow="0" w:firstColumn="1" w:lastColumn="0" w:noHBand="0" w:noVBand="1"/>
      </w:tblPr>
      <w:tblGrid>
        <w:gridCol w:w="8494"/>
      </w:tblGrid>
      <w:tr w:rsidR="002E7CA4" w:rsidTr="002E7CA4">
        <w:tc>
          <w:tcPr>
            <w:tcW w:w="8494" w:type="dxa"/>
          </w:tcPr>
          <w:p w:rsidR="002E7CA4" w:rsidRDefault="002E7CA4" w:rsidP="005F2C1A">
            <w:pPr>
              <w:jc w:val="left"/>
              <w:rPr>
                <w:sz w:val="24"/>
                <w:szCs w:val="24"/>
              </w:rPr>
            </w:pPr>
          </w:p>
          <w:p w:rsidR="00CC511A" w:rsidRDefault="00CC511A" w:rsidP="005F2C1A">
            <w:pPr>
              <w:jc w:val="left"/>
              <w:rPr>
                <w:sz w:val="24"/>
                <w:szCs w:val="24"/>
              </w:rPr>
            </w:pPr>
          </w:p>
          <w:p w:rsidR="002E7CA4" w:rsidRDefault="002E7CA4" w:rsidP="005F2C1A">
            <w:pPr>
              <w:jc w:val="left"/>
              <w:rPr>
                <w:sz w:val="24"/>
                <w:szCs w:val="24"/>
              </w:rPr>
            </w:pPr>
          </w:p>
        </w:tc>
      </w:tr>
    </w:tbl>
    <w:p w:rsidR="00146965" w:rsidRPr="005F2C1A" w:rsidRDefault="00146965" w:rsidP="005F2C1A">
      <w:pPr>
        <w:jc w:val="right"/>
        <w:rPr>
          <w:b/>
          <w:sz w:val="24"/>
          <w:szCs w:val="24"/>
        </w:rPr>
      </w:pPr>
      <w:r>
        <w:rPr>
          <w:rFonts w:hint="eastAsia"/>
          <w:b/>
          <w:sz w:val="24"/>
          <w:szCs w:val="24"/>
        </w:rPr>
        <w:t>以上</w:t>
      </w:r>
    </w:p>
    <w:sectPr w:rsidR="00146965" w:rsidRPr="005F2C1A" w:rsidSect="00B061F7">
      <w:pgSz w:w="11906" w:h="16838"/>
      <w:pgMar w:top="1701" w:right="1701" w:bottom="1701" w:left="1701"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A4" w:rsidRDefault="002E7CA4" w:rsidP="00964F8E">
      <w:r>
        <w:separator/>
      </w:r>
    </w:p>
  </w:endnote>
  <w:endnote w:type="continuationSeparator" w:id="0">
    <w:p w:rsidR="002E7CA4" w:rsidRDefault="002E7CA4" w:rsidP="0096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A4" w:rsidRDefault="002E7CA4" w:rsidP="00964F8E">
      <w:r>
        <w:separator/>
      </w:r>
    </w:p>
  </w:footnote>
  <w:footnote w:type="continuationSeparator" w:id="0">
    <w:p w:rsidR="002E7CA4" w:rsidRDefault="002E7CA4" w:rsidP="0096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1A"/>
    <w:rsid w:val="0005797E"/>
    <w:rsid w:val="00075CD6"/>
    <w:rsid w:val="000B754B"/>
    <w:rsid w:val="00146965"/>
    <w:rsid w:val="001F5B3A"/>
    <w:rsid w:val="002027EB"/>
    <w:rsid w:val="002E7CA4"/>
    <w:rsid w:val="00310D2D"/>
    <w:rsid w:val="00571EA7"/>
    <w:rsid w:val="005848FE"/>
    <w:rsid w:val="0059378F"/>
    <w:rsid w:val="005F2C1A"/>
    <w:rsid w:val="0061233C"/>
    <w:rsid w:val="00964F8E"/>
    <w:rsid w:val="009E42B2"/>
    <w:rsid w:val="00A71734"/>
    <w:rsid w:val="00A974C3"/>
    <w:rsid w:val="00AD4B83"/>
    <w:rsid w:val="00AF66CB"/>
    <w:rsid w:val="00B061F7"/>
    <w:rsid w:val="00B963C7"/>
    <w:rsid w:val="00BF2070"/>
    <w:rsid w:val="00CC511A"/>
    <w:rsid w:val="00DC0606"/>
    <w:rsid w:val="00EE59C7"/>
    <w:rsid w:val="00F47C7D"/>
    <w:rsid w:val="00F60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EE98A68-A02E-4FA1-B3BC-857B0C1E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B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B3A"/>
    <w:rPr>
      <w:rFonts w:asciiTheme="majorHAnsi" w:eastAsiaTheme="majorEastAsia" w:hAnsiTheme="majorHAnsi" w:cstheme="majorBidi"/>
      <w:sz w:val="18"/>
      <w:szCs w:val="18"/>
    </w:rPr>
  </w:style>
  <w:style w:type="paragraph" w:styleId="a5">
    <w:name w:val="header"/>
    <w:basedOn w:val="a"/>
    <w:link w:val="a6"/>
    <w:uiPriority w:val="99"/>
    <w:unhideWhenUsed/>
    <w:rsid w:val="00964F8E"/>
    <w:pPr>
      <w:tabs>
        <w:tab w:val="center" w:pos="4252"/>
        <w:tab w:val="right" w:pos="8504"/>
      </w:tabs>
      <w:snapToGrid w:val="0"/>
    </w:pPr>
  </w:style>
  <w:style w:type="character" w:customStyle="1" w:styleId="a6">
    <w:name w:val="ヘッダー (文字)"/>
    <w:basedOn w:val="a0"/>
    <w:link w:val="a5"/>
    <w:uiPriority w:val="99"/>
    <w:rsid w:val="00964F8E"/>
  </w:style>
  <w:style w:type="paragraph" w:styleId="a7">
    <w:name w:val="footer"/>
    <w:basedOn w:val="a"/>
    <w:link w:val="a8"/>
    <w:uiPriority w:val="99"/>
    <w:unhideWhenUsed/>
    <w:rsid w:val="00964F8E"/>
    <w:pPr>
      <w:tabs>
        <w:tab w:val="center" w:pos="4252"/>
        <w:tab w:val="right" w:pos="8504"/>
      </w:tabs>
      <w:snapToGrid w:val="0"/>
    </w:pPr>
  </w:style>
  <w:style w:type="character" w:customStyle="1" w:styleId="a8">
    <w:name w:val="フッター (文字)"/>
    <w:basedOn w:val="a0"/>
    <w:link w:val="a7"/>
    <w:uiPriority w:val="99"/>
    <w:rsid w:val="00964F8E"/>
  </w:style>
  <w:style w:type="table" w:styleId="a9">
    <w:name w:val="Table Grid"/>
    <w:basedOn w:val="a1"/>
    <w:uiPriority w:val="59"/>
    <w:rsid w:val="00EE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AF66CB"/>
  </w:style>
  <w:style w:type="character" w:customStyle="1" w:styleId="ab">
    <w:name w:val="日付 (文字)"/>
    <w:basedOn w:val="a0"/>
    <w:link w:val="aa"/>
    <w:uiPriority w:val="99"/>
    <w:semiHidden/>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49FF-B94B-43AC-BA2F-E84B9E3B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JSETUP</dc:creator>
  <cp:lastModifiedBy>自治労本部用</cp:lastModifiedBy>
  <cp:revision>4</cp:revision>
  <cp:lastPrinted>2019-09-17T02:47:00Z</cp:lastPrinted>
  <dcterms:created xsi:type="dcterms:W3CDTF">2022-09-07T01:34:00Z</dcterms:created>
  <dcterms:modified xsi:type="dcterms:W3CDTF">2023-09-06T04:13:00Z</dcterms:modified>
</cp:coreProperties>
</file>