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EA9BE" w14:textId="77777777" w:rsidR="006D689D" w:rsidRDefault="006D689D" w:rsidP="00637890">
      <w:pPr>
        <w:ind w:firstLineChars="100" w:firstLine="240"/>
        <w:rPr>
          <w:rFonts w:ascii="ＭＳ ゴシック" w:eastAsia="ＭＳ ゴシック" w:hAnsi="ＭＳ ゴシック"/>
          <w:sz w:val="24"/>
          <w:szCs w:val="24"/>
        </w:rPr>
      </w:pPr>
    </w:p>
    <w:p w14:paraId="30EFE120" w14:textId="11F99ED2" w:rsidR="00637890" w:rsidRDefault="00637890" w:rsidP="00637890">
      <w:pPr>
        <w:ind w:firstLineChars="100" w:firstLine="240"/>
        <w:rPr>
          <w:rFonts w:ascii="ＭＳ ゴシック" w:eastAsia="ＭＳ ゴシック" w:hAnsi="ＭＳ ゴシック"/>
          <w:sz w:val="24"/>
          <w:szCs w:val="24"/>
        </w:rPr>
      </w:pPr>
      <w:bookmarkStart w:id="0" w:name="_GoBack"/>
      <w:bookmarkEnd w:id="0"/>
      <w:r w:rsidRPr="00590525">
        <w:rPr>
          <w:rFonts w:ascii="ＭＳ ゴシック" w:eastAsia="ＭＳ ゴシック" w:hAnsi="ＭＳ ゴシック" w:hint="eastAsia"/>
          <w:sz w:val="24"/>
          <w:szCs w:val="24"/>
        </w:rPr>
        <w:t>新年明けましておめでとうございます。</w:t>
      </w:r>
    </w:p>
    <w:p w14:paraId="7D9C4D68" w14:textId="7D1B2186" w:rsidR="00637890" w:rsidRDefault="00637890" w:rsidP="0063789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昨年中は、温かく力強いご</w:t>
      </w:r>
      <w:r w:rsidR="00EC3631">
        <w:rPr>
          <w:rFonts w:ascii="ＭＳ ゴシック" w:eastAsia="ＭＳ ゴシック" w:hAnsi="ＭＳ ゴシック" w:hint="eastAsia"/>
          <w:sz w:val="24"/>
          <w:szCs w:val="24"/>
        </w:rPr>
        <w:t>声援</w:t>
      </w:r>
      <w:r>
        <w:rPr>
          <w:rFonts w:ascii="ＭＳ ゴシック" w:eastAsia="ＭＳ ゴシック" w:hAnsi="ＭＳ ゴシック" w:hint="eastAsia"/>
          <w:sz w:val="24"/>
          <w:szCs w:val="24"/>
        </w:rPr>
        <w:t>を</w:t>
      </w:r>
      <w:r w:rsidR="00EC3631">
        <w:rPr>
          <w:rFonts w:ascii="ＭＳ ゴシック" w:eastAsia="ＭＳ ゴシック" w:hAnsi="ＭＳ ゴシック" w:hint="eastAsia"/>
          <w:sz w:val="24"/>
          <w:szCs w:val="24"/>
        </w:rPr>
        <w:t>いただき、</w:t>
      </w:r>
      <w:r>
        <w:rPr>
          <w:rFonts w:ascii="ＭＳ ゴシック" w:eastAsia="ＭＳ ゴシック" w:hAnsi="ＭＳ ゴシック" w:hint="eastAsia"/>
          <w:sz w:val="24"/>
          <w:szCs w:val="24"/>
        </w:rPr>
        <w:t>本当にありがとうございました。</w:t>
      </w:r>
    </w:p>
    <w:p w14:paraId="356D363E" w14:textId="77777777" w:rsidR="00EC3631" w:rsidRDefault="00637890" w:rsidP="00EC363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この間の仲間の皆さんのお力添えに心より感謝申し上げます。</w:t>
      </w:r>
    </w:p>
    <w:p w14:paraId="147BF6E5" w14:textId="4C608D3C" w:rsidR="00637890" w:rsidRDefault="00637890" w:rsidP="00EC363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昨年は、初めての通常国会を経験しました。委員会や調査会での質問の機会は12回。本会議に登壇して質問する機会も</w:t>
      </w:r>
      <w:r w:rsidR="00EC3631">
        <w:rPr>
          <w:rFonts w:ascii="ＭＳ ゴシック" w:eastAsia="ＭＳ ゴシック" w:hAnsi="ＭＳ ゴシック" w:hint="eastAsia"/>
          <w:sz w:val="24"/>
          <w:szCs w:val="24"/>
        </w:rPr>
        <w:t>いただき</w:t>
      </w:r>
      <w:r>
        <w:rPr>
          <w:rFonts w:ascii="ＭＳ ゴシック" w:eastAsia="ＭＳ ゴシック" w:hAnsi="ＭＳ ゴシック" w:hint="eastAsia"/>
          <w:sz w:val="24"/>
          <w:szCs w:val="24"/>
        </w:rPr>
        <w:t>、議員１年目の貴重な経験となりました。それぞれの質問に当たっては、関係する評議会や協議会、</w:t>
      </w:r>
      <w:r w:rsidR="00EC3631">
        <w:rPr>
          <w:rFonts w:ascii="ＭＳ ゴシック" w:eastAsia="ＭＳ ゴシック" w:hAnsi="ＭＳ ゴシック" w:hint="eastAsia"/>
          <w:sz w:val="24"/>
          <w:szCs w:val="24"/>
        </w:rPr>
        <w:t>協力</w:t>
      </w:r>
      <w:r>
        <w:rPr>
          <w:rFonts w:ascii="ＭＳ ゴシック" w:eastAsia="ＭＳ ゴシック" w:hAnsi="ＭＳ ゴシック" w:hint="eastAsia"/>
          <w:sz w:val="24"/>
          <w:szCs w:val="24"/>
        </w:rPr>
        <w:t>を</w:t>
      </w:r>
      <w:r w:rsidR="00EC3631">
        <w:rPr>
          <w:rFonts w:ascii="ＭＳ ゴシック" w:eastAsia="ＭＳ ゴシック" w:hAnsi="ＭＳ ゴシック" w:hint="eastAsia"/>
          <w:sz w:val="24"/>
          <w:szCs w:val="24"/>
        </w:rPr>
        <w:t>いただいた</w:t>
      </w:r>
      <w:r>
        <w:rPr>
          <w:rFonts w:ascii="ＭＳ ゴシック" w:eastAsia="ＭＳ ゴシック" w:hAnsi="ＭＳ ゴシック" w:hint="eastAsia"/>
          <w:sz w:val="24"/>
          <w:szCs w:val="24"/>
        </w:rPr>
        <w:t>産別の皆さんとの協議や意見交換を行い、「現場の今」「地域の今」を議会に持ち込むことに腐心しました。</w:t>
      </w:r>
    </w:p>
    <w:p w14:paraId="72BB75EC" w14:textId="3C7018A6" w:rsidR="00637890" w:rsidRPr="001907E2" w:rsidRDefault="00637890" w:rsidP="0063789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公共サービスの現場を担う私たちは、常に住民と接し、最前線で地域の課題と向き合っています。その現場で今何が起こっているの</w:t>
      </w:r>
      <w:r w:rsidRPr="001907E2">
        <w:rPr>
          <w:rFonts w:ascii="ＭＳ ゴシック" w:eastAsia="ＭＳ ゴシック" w:hAnsi="ＭＳ ゴシック" w:hint="eastAsia"/>
          <w:sz w:val="24"/>
          <w:szCs w:val="24"/>
        </w:rPr>
        <w:t>か。その事態を組合員の</w:t>
      </w:r>
      <w:r w:rsidR="00EC3631">
        <w:rPr>
          <w:rFonts w:ascii="ＭＳ ゴシック" w:eastAsia="ＭＳ ゴシック" w:hAnsi="ＭＳ ゴシック" w:hint="eastAsia"/>
          <w:sz w:val="24"/>
          <w:szCs w:val="24"/>
        </w:rPr>
        <w:t>皆さん</w:t>
      </w:r>
      <w:r w:rsidRPr="001907E2">
        <w:rPr>
          <w:rFonts w:ascii="ＭＳ ゴシック" w:eastAsia="ＭＳ ゴシック" w:hAnsi="ＭＳ ゴシック" w:hint="eastAsia"/>
          <w:sz w:val="24"/>
          <w:szCs w:val="24"/>
        </w:rPr>
        <w:t>がどう捉え、何を課題と感じているのか。その事を国政の場に提起し、課題の解決を求めること。安心して暮らしていける地域を作るためには、地域を支える公共サービスの現場の充実・強化が必要であると繰り返し訴え、実現を図ること。その組織内議員としての役割を果たすため、引き続き努力していきます。</w:t>
      </w:r>
    </w:p>
    <w:p w14:paraId="1CA7CA8F" w14:textId="18B4BE49" w:rsidR="00637890" w:rsidRPr="001907E2" w:rsidRDefault="00637890" w:rsidP="00637890">
      <w:pPr>
        <w:rPr>
          <w:rFonts w:ascii="ＭＳ ゴシック" w:eastAsia="ＭＳ ゴシック" w:hAnsi="ＭＳ ゴシック"/>
          <w:sz w:val="24"/>
          <w:szCs w:val="24"/>
        </w:rPr>
      </w:pPr>
      <w:r w:rsidRPr="001907E2">
        <w:rPr>
          <w:rFonts w:ascii="ＭＳ ゴシック" w:eastAsia="ＭＳ ゴシック" w:hAnsi="ＭＳ ゴシック" w:hint="eastAsia"/>
          <w:sz w:val="24"/>
          <w:szCs w:val="24"/>
        </w:rPr>
        <w:t xml:space="preserve">　岸田政権の政治は相変わらず国会を軽視し、政策も国民に寄り添うものとなっていません。「国民の生活をよくする事」より、「政権を長続きさせる事」を最優先するような政権は一日も早く終わらせなければなりません。</w:t>
      </w:r>
    </w:p>
    <w:p w14:paraId="6C12921C" w14:textId="38190A2D" w:rsidR="00637890" w:rsidRPr="001907E2" w:rsidRDefault="00637890" w:rsidP="00637890">
      <w:pPr>
        <w:ind w:firstLineChars="100" w:firstLine="240"/>
        <w:rPr>
          <w:rFonts w:ascii="ＭＳ ゴシック" w:eastAsia="ＭＳ ゴシック" w:hAnsi="ＭＳ ゴシック"/>
          <w:sz w:val="24"/>
          <w:szCs w:val="24"/>
        </w:rPr>
      </w:pPr>
      <w:r w:rsidRPr="001907E2">
        <w:rPr>
          <w:rFonts w:ascii="ＭＳ ゴシック" w:eastAsia="ＭＳ ゴシック" w:hAnsi="ＭＳ ゴシック" w:hint="eastAsia"/>
          <w:sz w:val="24"/>
          <w:szCs w:val="24"/>
        </w:rPr>
        <w:t>そのためにも、地域における各選挙への</w:t>
      </w:r>
      <w:r w:rsidR="00EC3631">
        <w:rPr>
          <w:rFonts w:ascii="ＭＳ ゴシック" w:eastAsia="ＭＳ ゴシック" w:hAnsi="ＭＳ ゴシック" w:hint="eastAsia"/>
          <w:sz w:val="24"/>
          <w:szCs w:val="24"/>
        </w:rPr>
        <w:t>取り組み</w:t>
      </w:r>
      <w:r w:rsidRPr="001907E2">
        <w:rPr>
          <w:rFonts w:ascii="ＭＳ ゴシック" w:eastAsia="ＭＳ ゴシック" w:hAnsi="ＭＳ ゴシック" w:hint="eastAsia"/>
          <w:sz w:val="24"/>
          <w:szCs w:val="24"/>
        </w:rPr>
        <w:t>が、地域から政治を変えるうねりを起こすために重要となります。そして、そ</w:t>
      </w:r>
      <w:r w:rsidR="00EC3631">
        <w:rPr>
          <w:rFonts w:ascii="ＭＳ ゴシック" w:eastAsia="ＭＳ ゴシック" w:hAnsi="ＭＳ ゴシック" w:hint="eastAsia"/>
          <w:sz w:val="24"/>
          <w:szCs w:val="24"/>
        </w:rPr>
        <w:t>れ</w:t>
      </w:r>
      <w:r w:rsidRPr="001907E2">
        <w:rPr>
          <w:rFonts w:ascii="ＭＳ ゴシック" w:eastAsia="ＭＳ ゴシック" w:hAnsi="ＭＳ ゴシック" w:hint="eastAsia"/>
          <w:sz w:val="24"/>
          <w:szCs w:val="24"/>
        </w:rPr>
        <w:t>が組織内「岸まきこ」</w:t>
      </w:r>
      <w:r w:rsidR="00EC3631">
        <w:rPr>
          <w:rFonts w:ascii="ＭＳ ゴシック" w:eastAsia="ＭＳ ゴシック" w:hAnsi="ＭＳ ゴシック" w:hint="eastAsia"/>
          <w:sz w:val="24"/>
          <w:szCs w:val="24"/>
        </w:rPr>
        <w:t>の取り組み</w:t>
      </w:r>
      <w:r w:rsidRPr="001907E2">
        <w:rPr>
          <w:rFonts w:ascii="ＭＳ ゴシック" w:eastAsia="ＭＳ ゴシック" w:hAnsi="ＭＳ ゴシック" w:hint="eastAsia"/>
          <w:sz w:val="24"/>
          <w:szCs w:val="24"/>
        </w:rPr>
        <w:t>に向けた大きな力となります。参院選まで、もう１年半しかありません。自治労に結集する</w:t>
      </w:r>
      <w:r w:rsidR="00EC3631">
        <w:rPr>
          <w:rFonts w:ascii="ＭＳ ゴシック" w:eastAsia="ＭＳ ゴシック" w:hAnsi="ＭＳ ゴシック" w:hint="eastAsia"/>
          <w:sz w:val="24"/>
          <w:szCs w:val="24"/>
        </w:rPr>
        <w:t>すべて</w:t>
      </w:r>
      <w:r w:rsidRPr="001907E2">
        <w:rPr>
          <w:rFonts w:ascii="ＭＳ ゴシック" w:eastAsia="ＭＳ ゴシック" w:hAnsi="ＭＳ ゴシック" w:hint="eastAsia"/>
          <w:sz w:val="24"/>
          <w:szCs w:val="24"/>
        </w:rPr>
        <w:t>の仲間の皆さんに、それぞれの場所から</w:t>
      </w:r>
      <w:r w:rsidR="00EC3631">
        <w:rPr>
          <w:rFonts w:ascii="ＭＳ ゴシック" w:eastAsia="ＭＳ ゴシック" w:hAnsi="ＭＳ ゴシック" w:hint="eastAsia"/>
          <w:sz w:val="24"/>
          <w:szCs w:val="24"/>
        </w:rPr>
        <w:t>取り組み</w:t>
      </w:r>
      <w:r w:rsidRPr="001907E2">
        <w:rPr>
          <w:rFonts w:ascii="ＭＳ ゴシック" w:eastAsia="ＭＳ ゴシック" w:hAnsi="ＭＳ ゴシック" w:hint="eastAsia"/>
          <w:sz w:val="24"/>
          <w:szCs w:val="24"/>
        </w:rPr>
        <w:t>を進めて</w:t>
      </w:r>
      <w:r w:rsidR="00EC3631">
        <w:rPr>
          <w:rFonts w:ascii="ＭＳ ゴシック" w:eastAsia="ＭＳ ゴシック" w:hAnsi="ＭＳ ゴシック" w:hint="eastAsia"/>
          <w:sz w:val="24"/>
          <w:szCs w:val="24"/>
        </w:rPr>
        <w:t>いただくこと</w:t>
      </w:r>
      <w:r w:rsidRPr="001907E2">
        <w:rPr>
          <w:rFonts w:ascii="ＭＳ ゴシック" w:eastAsia="ＭＳ ゴシック" w:hAnsi="ＭＳ ゴシック" w:hint="eastAsia"/>
          <w:sz w:val="24"/>
          <w:szCs w:val="24"/>
        </w:rPr>
        <w:t>を心よりお願いし、年頭のご挨拶と</w:t>
      </w:r>
      <w:r w:rsidR="00EC3631">
        <w:rPr>
          <w:rFonts w:ascii="ＭＳ ゴシック" w:eastAsia="ＭＳ ゴシック" w:hAnsi="ＭＳ ゴシック" w:hint="eastAsia"/>
          <w:sz w:val="24"/>
          <w:szCs w:val="24"/>
        </w:rPr>
        <w:t>いたします</w:t>
      </w:r>
      <w:r w:rsidRPr="001907E2">
        <w:rPr>
          <w:rFonts w:ascii="ＭＳ ゴシック" w:eastAsia="ＭＳ ゴシック" w:hAnsi="ＭＳ ゴシック" w:hint="eastAsia"/>
          <w:sz w:val="24"/>
          <w:szCs w:val="24"/>
        </w:rPr>
        <w:t>。</w:t>
      </w:r>
    </w:p>
    <w:p w14:paraId="187D8A8D" w14:textId="0290993F" w:rsidR="003368C3" w:rsidRDefault="00637890" w:rsidP="00EC3631">
      <w:pPr>
        <w:ind w:leftChars="100" w:left="210"/>
        <w:rPr>
          <w:rFonts w:ascii="ＭＳ ゴシック" w:eastAsia="ＭＳ ゴシック" w:hAnsi="ＭＳ ゴシック"/>
          <w:sz w:val="24"/>
          <w:szCs w:val="24"/>
        </w:rPr>
      </w:pPr>
      <w:r w:rsidRPr="001907E2">
        <w:rPr>
          <w:rFonts w:ascii="ＭＳ ゴシック" w:eastAsia="ＭＳ ゴシック" w:hAnsi="ＭＳ ゴシック" w:hint="eastAsia"/>
          <w:sz w:val="24"/>
          <w:szCs w:val="24"/>
        </w:rPr>
        <w:t>共に頑張りましょう！</w:t>
      </w:r>
    </w:p>
    <w:p w14:paraId="0053B76B" w14:textId="77777777" w:rsidR="006D689D" w:rsidRDefault="006D689D" w:rsidP="00EC3631">
      <w:pPr>
        <w:ind w:leftChars="100" w:left="210"/>
        <w:rPr>
          <w:rFonts w:ascii="ＭＳ ゴシック" w:eastAsia="ＭＳ ゴシック" w:hAnsi="ＭＳ ゴシック" w:hint="eastAsia"/>
          <w:sz w:val="24"/>
          <w:szCs w:val="24"/>
        </w:rPr>
      </w:pPr>
    </w:p>
    <w:p w14:paraId="34E22717" w14:textId="51A715BC" w:rsidR="006D689D" w:rsidRPr="006D689D" w:rsidRDefault="006D689D" w:rsidP="006D689D">
      <w:pPr>
        <w:ind w:leftChars="100" w:left="210"/>
        <w:jc w:val="righ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参議院議員　鬼木まこと</w:t>
      </w:r>
    </w:p>
    <w:sectPr w:rsidR="006D689D" w:rsidRPr="006D68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BB64D" w14:textId="77777777" w:rsidR="002D797D" w:rsidRDefault="002D797D" w:rsidP="00EC3631">
      <w:r>
        <w:separator/>
      </w:r>
    </w:p>
  </w:endnote>
  <w:endnote w:type="continuationSeparator" w:id="0">
    <w:p w14:paraId="595424E5" w14:textId="77777777" w:rsidR="002D797D" w:rsidRDefault="002D797D" w:rsidP="00EC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7E20A" w14:textId="77777777" w:rsidR="002D797D" w:rsidRDefault="002D797D" w:rsidP="00EC3631">
      <w:r>
        <w:separator/>
      </w:r>
    </w:p>
  </w:footnote>
  <w:footnote w:type="continuationSeparator" w:id="0">
    <w:p w14:paraId="30F5E451" w14:textId="77777777" w:rsidR="002D797D" w:rsidRDefault="002D797D" w:rsidP="00EC3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90"/>
    <w:rsid w:val="001907E2"/>
    <w:rsid w:val="002D797D"/>
    <w:rsid w:val="003368C3"/>
    <w:rsid w:val="00637890"/>
    <w:rsid w:val="006D689D"/>
    <w:rsid w:val="00BB31F5"/>
    <w:rsid w:val="00EC3631"/>
    <w:rsid w:val="00FC6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31E4A3"/>
  <w15:chartTrackingRefBased/>
  <w15:docId w15:val="{AB399DE9-096A-4700-85F4-3BB4DF4D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8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631"/>
    <w:pPr>
      <w:tabs>
        <w:tab w:val="center" w:pos="4252"/>
        <w:tab w:val="right" w:pos="8504"/>
      </w:tabs>
      <w:snapToGrid w:val="0"/>
    </w:pPr>
  </w:style>
  <w:style w:type="character" w:customStyle="1" w:styleId="a4">
    <w:name w:val="ヘッダー (文字)"/>
    <w:basedOn w:val="a0"/>
    <w:link w:val="a3"/>
    <w:uiPriority w:val="99"/>
    <w:rsid w:val="00EC3631"/>
  </w:style>
  <w:style w:type="paragraph" w:styleId="a5">
    <w:name w:val="footer"/>
    <w:basedOn w:val="a"/>
    <w:link w:val="a6"/>
    <w:uiPriority w:val="99"/>
    <w:unhideWhenUsed/>
    <w:rsid w:val="00EC3631"/>
    <w:pPr>
      <w:tabs>
        <w:tab w:val="center" w:pos="4252"/>
        <w:tab w:val="right" w:pos="8504"/>
      </w:tabs>
      <w:snapToGrid w:val="0"/>
    </w:pPr>
  </w:style>
  <w:style w:type="character" w:customStyle="1" w:styleId="a6">
    <w:name w:val="フッター (文字)"/>
    <w:basedOn w:val="a0"/>
    <w:link w:val="a5"/>
    <w:uiPriority w:val="99"/>
    <w:rsid w:val="00EC3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781894">
      <w:bodyDiv w:val="1"/>
      <w:marLeft w:val="0"/>
      <w:marRight w:val="0"/>
      <w:marTop w:val="0"/>
      <w:marBottom w:val="0"/>
      <w:divBdr>
        <w:top w:val="none" w:sz="0" w:space="0" w:color="auto"/>
        <w:left w:val="none" w:sz="0" w:space="0" w:color="auto"/>
        <w:bottom w:val="none" w:sz="0" w:space="0" w:color="auto"/>
        <w:right w:val="none" w:sz="0" w:space="0" w:color="auto"/>
      </w:divBdr>
    </w:div>
    <w:div w:id="79803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自治労本部用</cp:lastModifiedBy>
  <cp:revision>5</cp:revision>
  <dcterms:created xsi:type="dcterms:W3CDTF">2023-12-04T02:36:00Z</dcterms:created>
  <dcterms:modified xsi:type="dcterms:W3CDTF">2023-12-05T05:32:00Z</dcterms:modified>
</cp:coreProperties>
</file>