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A68" w:rsidRPr="000B6C3F" w:rsidRDefault="00E94935" w:rsidP="00A22A68">
      <w:pPr>
        <w:jc w:val="center"/>
        <w:rPr>
          <w:rFonts w:asciiTheme="majorEastAsia" w:eastAsiaTheme="majorEastAsia" w:hAnsiTheme="majorEastAsia"/>
          <w:sz w:val="28"/>
          <w:szCs w:val="28"/>
        </w:rPr>
      </w:pPr>
      <w:r>
        <w:rPr>
          <w:rFonts w:asciiTheme="majorEastAsia" w:eastAsiaTheme="majorEastAsia" w:hAnsiTheme="majorEastAsia"/>
          <w:sz w:val="28"/>
          <w:szCs w:val="28"/>
        </w:rPr>
        <w:t>20</w:t>
      </w:r>
      <w:r>
        <w:rPr>
          <w:rFonts w:asciiTheme="majorEastAsia" w:eastAsiaTheme="majorEastAsia" w:hAnsiTheme="majorEastAsia" w:hint="eastAsia"/>
          <w:sz w:val="28"/>
          <w:szCs w:val="28"/>
        </w:rPr>
        <w:t>2</w:t>
      </w:r>
      <w:r w:rsidR="00886697">
        <w:rPr>
          <w:rFonts w:asciiTheme="majorEastAsia" w:eastAsiaTheme="majorEastAsia" w:hAnsiTheme="majorEastAsia" w:hint="eastAsia"/>
          <w:sz w:val="28"/>
          <w:szCs w:val="28"/>
        </w:rPr>
        <w:t>4</w:t>
      </w:r>
      <w:r w:rsidR="00A10ABC">
        <w:rPr>
          <w:rFonts w:asciiTheme="majorEastAsia" w:eastAsiaTheme="majorEastAsia" w:hAnsiTheme="majorEastAsia" w:hint="eastAsia"/>
          <w:sz w:val="28"/>
          <w:szCs w:val="28"/>
        </w:rPr>
        <w:t>人事</w:t>
      </w:r>
      <w:r w:rsidR="00A22A68" w:rsidRPr="000B6C3F">
        <w:rPr>
          <w:rFonts w:asciiTheme="majorEastAsia" w:eastAsiaTheme="majorEastAsia" w:hAnsiTheme="majorEastAsia" w:hint="eastAsia"/>
          <w:sz w:val="28"/>
          <w:szCs w:val="28"/>
        </w:rPr>
        <w:t>院勧告に対する自治労見解</w:t>
      </w:r>
    </w:p>
    <w:p w:rsidR="00A22A68" w:rsidRPr="00E94935" w:rsidRDefault="00A22A68" w:rsidP="00A22A68"/>
    <w:p w:rsidR="00B3167D" w:rsidRDefault="00A22A68" w:rsidP="005B7C67">
      <w:pPr>
        <w:ind w:left="240" w:hangingChars="100" w:hanging="240"/>
        <w:rPr>
          <w:rFonts w:asciiTheme="minorEastAsia" w:hAnsiTheme="minorEastAsia"/>
        </w:rPr>
      </w:pPr>
      <w:r w:rsidRPr="00093E01">
        <w:rPr>
          <w:rFonts w:asciiTheme="minorEastAsia" w:hAnsiTheme="minorEastAsia" w:hint="eastAsia"/>
        </w:rPr>
        <w:t>1.　人事院は</w:t>
      </w:r>
      <w:r w:rsidR="00AA59CA">
        <w:rPr>
          <w:rFonts w:asciiTheme="minorEastAsia" w:hAnsiTheme="minorEastAsia" w:hint="eastAsia"/>
        </w:rPr>
        <w:t>８</w:t>
      </w:r>
      <w:r w:rsidRPr="00093E01">
        <w:rPr>
          <w:rFonts w:asciiTheme="minorEastAsia" w:hAnsiTheme="minorEastAsia" w:hint="eastAsia"/>
        </w:rPr>
        <w:t>月</w:t>
      </w:r>
      <w:r w:rsidR="00886697">
        <w:rPr>
          <w:rFonts w:asciiTheme="minorEastAsia" w:hAnsiTheme="minorEastAsia" w:hint="eastAsia"/>
        </w:rPr>
        <w:t>８</w:t>
      </w:r>
      <w:r w:rsidRPr="00093E01">
        <w:rPr>
          <w:rFonts w:asciiTheme="minorEastAsia" w:hAnsiTheme="minorEastAsia" w:hint="eastAsia"/>
        </w:rPr>
        <w:t>日、本年の</w:t>
      </w:r>
      <w:r w:rsidR="00E94935">
        <w:rPr>
          <w:rFonts w:asciiTheme="minorEastAsia" w:hAnsiTheme="minorEastAsia" w:hint="eastAsia"/>
        </w:rPr>
        <w:t>月例給の</w:t>
      </w:r>
      <w:r w:rsidRPr="00093E01">
        <w:rPr>
          <w:rFonts w:asciiTheme="minorEastAsia" w:hAnsiTheme="minorEastAsia" w:hint="eastAsia"/>
        </w:rPr>
        <w:t>官民較差</w:t>
      </w:r>
      <w:r w:rsidR="003152B0">
        <w:rPr>
          <w:rFonts w:asciiTheme="minorEastAsia" w:hAnsiTheme="minorEastAsia" w:hint="eastAsia"/>
        </w:rPr>
        <w:t>に基づき、月例給</w:t>
      </w:r>
      <w:r w:rsidR="007F35AA">
        <w:rPr>
          <w:rFonts w:asciiTheme="minorEastAsia" w:hAnsiTheme="minorEastAsia" w:hint="eastAsia"/>
        </w:rPr>
        <w:t>11,183</w:t>
      </w:r>
      <w:r w:rsidR="00BA575B">
        <w:rPr>
          <w:rFonts w:asciiTheme="minorEastAsia" w:hAnsiTheme="minorEastAsia" w:hint="eastAsia"/>
        </w:rPr>
        <w:t>円</w:t>
      </w:r>
      <w:r w:rsidR="00E94935">
        <w:rPr>
          <w:rFonts w:asciiTheme="minorEastAsia" w:hAnsiTheme="minorEastAsia" w:hint="eastAsia"/>
        </w:rPr>
        <w:t>（</w:t>
      </w:r>
      <w:r w:rsidR="00B87776">
        <w:rPr>
          <w:rFonts w:asciiTheme="minorEastAsia" w:hAnsiTheme="minorEastAsia" w:hint="eastAsia"/>
        </w:rPr>
        <w:t>2</w:t>
      </w:r>
      <w:r w:rsidR="003152B0">
        <w:rPr>
          <w:rFonts w:asciiTheme="minorEastAsia" w:hAnsiTheme="minorEastAsia" w:hint="eastAsia"/>
        </w:rPr>
        <w:t>.</w:t>
      </w:r>
      <w:r w:rsidR="007F35AA">
        <w:rPr>
          <w:rFonts w:asciiTheme="minorEastAsia" w:hAnsiTheme="minorEastAsia" w:hint="eastAsia"/>
        </w:rPr>
        <w:t>76</w:t>
      </w:r>
      <w:r w:rsidR="00234596">
        <w:rPr>
          <w:rFonts w:asciiTheme="minorEastAsia" w:hAnsiTheme="minorEastAsia" w:hint="eastAsia"/>
        </w:rPr>
        <w:t>％</w:t>
      </w:r>
      <w:r w:rsidR="00E94935">
        <w:rPr>
          <w:rFonts w:asciiTheme="minorEastAsia" w:hAnsiTheme="minorEastAsia" w:hint="eastAsia"/>
        </w:rPr>
        <w:t>）</w:t>
      </w:r>
      <w:r w:rsidR="00BA575B">
        <w:rPr>
          <w:rFonts w:asciiTheme="minorEastAsia" w:hAnsiTheme="minorEastAsia" w:hint="eastAsia"/>
        </w:rPr>
        <w:t>、一時金を</w:t>
      </w:r>
      <w:r w:rsidR="0025480C">
        <w:rPr>
          <w:rFonts w:asciiTheme="minorEastAsia" w:hAnsiTheme="minorEastAsia" w:hint="eastAsia"/>
        </w:rPr>
        <w:t>0.</w:t>
      </w:r>
      <w:r w:rsidR="000C4677">
        <w:rPr>
          <w:rFonts w:asciiTheme="minorEastAsia" w:hAnsiTheme="minorEastAsia" w:hint="eastAsia"/>
        </w:rPr>
        <w:t>10</w:t>
      </w:r>
      <w:r w:rsidR="00BA575B">
        <w:rPr>
          <w:rFonts w:asciiTheme="minorEastAsia" w:hAnsiTheme="minorEastAsia" w:hint="eastAsia"/>
        </w:rPr>
        <w:t>月引き上げる勧告を行った。</w:t>
      </w:r>
      <w:r w:rsidR="00423279">
        <w:rPr>
          <w:rFonts w:asciiTheme="minorEastAsia" w:hAnsiTheme="minorEastAsia" w:hint="eastAsia"/>
        </w:rPr>
        <w:t>俸給表については、大卒初任給を</w:t>
      </w:r>
      <w:r w:rsidR="00B87776">
        <w:rPr>
          <w:rFonts w:asciiTheme="minorEastAsia" w:hAnsiTheme="minorEastAsia" w:hint="eastAsia"/>
        </w:rPr>
        <w:t>23</w:t>
      </w:r>
      <w:r w:rsidR="0025480C">
        <w:rPr>
          <w:rFonts w:asciiTheme="minorEastAsia" w:hAnsiTheme="minorEastAsia" w:hint="eastAsia"/>
        </w:rPr>
        <w:t>,</w:t>
      </w:r>
      <w:r w:rsidR="00B87776">
        <w:rPr>
          <w:rFonts w:asciiTheme="minorEastAsia" w:hAnsiTheme="minorEastAsia" w:hint="eastAsia"/>
        </w:rPr>
        <w:t>800</w:t>
      </w:r>
      <w:r w:rsidR="00423279">
        <w:rPr>
          <w:rFonts w:asciiTheme="minorEastAsia" w:hAnsiTheme="minorEastAsia" w:hint="eastAsia"/>
        </w:rPr>
        <w:t>円、高卒初任給を</w:t>
      </w:r>
      <w:r w:rsidR="00B87776">
        <w:rPr>
          <w:rFonts w:asciiTheme="minorEastAsia" w:hAnsiTheme="minorEastAsia" w:hint="eastAsia"/>
        </w:rPr>
        <w:t>21</w:t>
      </w:r>
      <w:r w:rsidR="0025480C">
        <w:rPr>
          <w:rFonts w:asciiTheme="minorEastAsia" w:hAnsiTheme="minorEastAsia" w:hint="eastAsia"/>
        </w:rPr>
        <w:t>,</w:t>
      </w:r>
      <w:r w:rsidR="00B87776">
        <w:rPr>
          <w:rFonts w:asciiTheme="minorEastAsia" w:hAnsiTheme="minorEastAsia" w:hint="eastAsia"/>
        </w:rPr>
        <w:t>400</w:t>
      </w:r>
      <w:r w:rsidR="00423279">
        <w:rPr>
          <w:rFonts w:asciiTheme="minorEastAsia" w:hAnsiTheme="minorEastAsia" w:hint="eastAsia"/>
        </w:rPr>
        <w:t>円引き上げる</w:t>
      </w:r>
      <w:r w:rsidR="00EA4EB3">
        <w:rPr>
          <w:rFonts w:asciiTheme="minorEastAsia" w:hAnsiTheme="minorEastAsia" w:hint="eastAsia"/>
        </w:rPr>
        <w:t>とともに</w:t>
      </w:r>
      <w:r w:rsidR="0059517A">
        <w:rPr>
          <w:rFonts w:asciiTheme="minorEastAsia" w:hAnsiTheme="minorEastAsia" w:hint="eastAsia"/>
        </w:rPr>
        <w:t>、若年層</w:t>
      </w:r>
      <w:r w:rsidR="00B87776">
        <w:rPr>
          <w:rFonts w:asciiTheme="minorEastAsia" w:hAnsiTheme="minorEastAsia" w:hint="eastAsia"/>
        </w:rPr>
        <w:t>からおおむね30歳台後半</w:t>
      </w:r>
      <w:r w:rsidR="0059517A">
        <w:rPr>
          <w:rFonts w:asciiTheme="minorEastAsia" w:hAnsiTheme="minorEastAsia" w:hint="eastAsia"/>
        </w:rPr>
        <w:t>に重点を置き、そこから改定率を逓減させる形で</w:t>
      </w:r>
      <w:r w:rsidR="00EA4EB3">
        <w:rPr>
          <w:rFonts w:asciiTheme="minorEastAsia" w:hAnsiTheme="minorEastAsia" w:hint="eastAsia"/>
        </w:rPr>
        <w:t>俸給表</w:t>
      </w:r>
      <w:r w:rsidR="00AA0290">
        <w:rPr>
          <w:rFonts w:asciiTheme="minorEastAsia" w:hAnsiTheme="minorEastAsia" w:hint="eastAsia"/>
        </w:rPr>
        <w:t>全体を引き上げ</w:t>
      </w:r>
      <w:r w:rsidR="005B7C67">
        <w:rPr>
          <w:rFonts w:asciiTheme="minorEastAsia" w:hAnsiTheme="minorEastAsia" w:hint="eastAsia"/>
        </w:rPr>
        <w:t>、</w:t>
      </w:r>
      <w:r w:rsidR="0025283F">
        <w:rPr>
          <w:rFonts w:asciiTheme="minorEastAsia" w:hAnsiTheme="minorEastAsia" w:hint="eastAsia"/>
        </w:rPr>
        <w:t>平均で3.0％の改定が行われた</w:t>
      </w:r>
      <w:r w:rsidR="00423279">
        <w:rPr>
          <w:rFonts w:asciiTheme="minorEastAsia" w:hAnsiTheme="minorEastAsia" w:hint="eastAsia"/>
        </w:rPr>
        <w:t>。</w:t>
      </w:r>
      <w:r w:rsidR="00C8355D">
        <w:rPr>
          <w:rFonts w:asciiTheme="minorEastAsia" w:hAnsiTheme="minorEastAsia" w:hint="eastAsia"/>
        </w:rPr>
        <w:t>３年連続で</w:t>
      </w:r>
      <w:r w:rsidR="004D401F">
        <w:rPr>
          <w:rFonts w:asciiTheme="minorEastAsia" w:hAnsiTheme="minorEastAsia" w:hint="eastAsia"/>
        </w:rPr>
        <w:t>月例給、一時金が引き上げられたこと、</w:t>
      </w:r>
      <w:r w:rsidR="00765681">
        <w:rPr>
          <w:rFonts w:asciiTheme="minorEastAsia" w:hAnsiTheme="minorEastAsia" w:hint="eastAsia"/>
        </w:rPr>
        <w:t>1992年以来32年ぶりに月例給の引き上げが２％を超えたことは、</w:t>
      </w:r>
      <w:r w:rsidR="004D401F">
        <w:rPr>
          <w:rFonts w:asciiTheme="minorEastAsia" w:hAnsiTheme="minorEastAsia" w:hint="eastAsia"/>
        </w:rPr>
        <w:t>2024春闘における民間組合の懸命な交渉の成果を</w:t>
      </w:r>
      <w:r w:rsidR="00207D45">
        <w:rPr>
          <w:rFonts w:asciiTheme="minorEastAsia" w:hAnsiTheme="minorEastAsia" w:hint="eastAsia"/>
        </w:rPr>
        <w:t>反映した</w:t>
      </w:r>
      <w:r w:rsidR="004D401F">
        <w:rPr>
          <w:rFonts w:asciiTheme="minorEastAsia" w:hAnsiTheme="minorEastAsia" w:hint="eastAsia"/>
        </w:rPr>
        <w:t>ものであり、</w:t>
      </w:r>
      <w:r w:rsidR="009573FD">
        <w:rPr>
          <w:rFonts w:asciiTheme="minorEastAsia" w:hAnsiTheme="minorEastAsia" w:hint="eastAsia"/>
        </w:rPr>
        <w:t>組合員の期待に一定</w:t>
      </w:r>
      <w:r w:rsidR="004D3C98">
        <w:rPr>
          <w:rFonts w:asciiTheme="minorEastAsia" w:hAnsiTheme="minorEastAsia" w:hint="eastAsia"/>
        </w:rPr>
        <w:t>応えた内容とい</w:t>
      </w:r>
      <w:r w:rsidR="00AA0290">
        <w:rPr>
          <w:rFonts w:asciiTheme="minorEastAsia" w:hAnsiTheme="minorEastAsia" w:hint="eastAsia"/>
        </w:rPr>
        <w:t>える。</w:t>
      </w:r>
    </w:p>
    <w:p w:rsidR="00FA53FF" w:rsidRPr="00B87776" w:rsidRDefault="00FA53FF" w:rsidP="008E2CD3">
      <w:pPr>
        <w:ind w:left="240" w:hangingChars="100" w:hanging="240"/>
        <w:rPr>
          <w:rFonts w:asciiTheme="minorEastAsia" w:hAnsiTheme="minorEastAsia"/>
        </w:rPr>
      </w:pPr>
    </w:p>
    <w:p w:rsidR="009F02E9" w:rsidRDefault="00FA53FF" w:rsidP="001A072D">
      <w:pPr>
        <w:ind w:left="240" w:hangingChars="100" w:hanging="240"/>
        <w:rPr>
          <w:rFonts w:asciiTheme="minorEastAsia" w:hAnsiTheme="minorEastAsia"/>
        </w:rPr>
      </w:pPr>
      <w:r>
        <w:rPr>
          <w:rFonts w:asciiTheme="minorEastAsia" w:hAnsiTheme="minorEastAsia" w:hint="eastAsia"/>
        </w:rPr>
        <w:t xml:space="preserve">2． </w:t>
      </w:r>
      <w:r w:rsidR="00160024">
        <w:rPr>
          <w:rFonts w:asciiTheme="minorEastAsia" w:hAnsiTheme="minorEastAsia" w:hint="eastAsia"/>
        </w:rPr>
        <w:t>202</w:t>
      </w:r>
      <w:r w:rsidR="00886697">
        <w:rPr>
          <w:rFonts w:asciiTheme="minorEastAsia" w:hAnsiTheme="minorEastAsia" w:hint="eastAsia"/>
        </w:rPr>
        <w:t>4</w:t>
      </w:r>
      <w:r w:rsidR="00160024">
        <w:rPr>
          <w:rFonts w:asciiTheme="minorEastAsia" w:hAnsiTheme="minorEastAsia" w:hint="eastAsia"/>
        </w:rPr>
        <w:t>人勧期闘争にあたり、自治労・公務員連絡会は、</w:t>
      </w:r>
      <w:r w:rsidR="00AF330F">
        <w:rPr>
          <w:rFonts w:asciiTheme="minorEastAsia" w:hAnsiTheme="minorEastAsia" w:hint="eastAsia"/>
        </w:rPr>
        <w:t>職員が</w:t>
      </w:r>
      <w:r w:rsidR="0076387E">
        <w:rPr>
          <w:rFonts w:asciiTheme="minorEastAsia" w:hAnsiTheme="minorEastAsia" w:hint="eastAsia"/>
        </w:rPr>
        <w:t>大規模自然災害への対応</w:t>
      </w:r>
      <w:r w:rsidR="005B7C67">
        <w:rPr>
          <w:rFonts w:asciiTheme="minorEastAsia" w:hAnsiTheme="minorEastAsia" w:hint="eastAsia"/>
        </w:rPr>
        <w:t>等</w:t>
      </w:r>
      <w:r w:rsidR="00AF330F">
        <w:rPr>
          <w:rFonts w:asciiTheme="minorEastAsia" w:hAnsiTheme="minorEastAsia" w:hint="eastAsia"/>
        </w:rPr>
        <w:t>に</w:t>
      </w:r>
      <w:r w:rsidR="005B7C67">
        <w:rPr>
          <w:rFonts w:asciiTheme="minorEastAsia" w:hAnsiTheme="minorEastAsia" w:hint="eastAsia"/>
        </w:rPr>
        <w:t>日々現場で奮闘する</w:t>
      </w:r>
      <w:r w:rsidR="00AF330F">
        <w:rPr>
          <w:rFonts w:asciiTheme="minorEastAsia" w:hAnsiTheme="minorEastAsia" w:hint="eastAsia"/>
        </w:rPr>
        <w:t>中</w:t>
      </w:r>
      <w:r w:rsidR="005B7C67">
        <w:rPr>
          <w:rFonts w:asciiTheme="minorEastAsia" w:hAnsiTheme="minorEastAsia" w:hint="eastAsia"/>
        </w:rPr>
        <w:t>、</w:t>
      </w:r>
      <w:r>
        <w:rPr>
          <w:rFonts w:asciiTheme="minorEastAsia" w:hAnsiTheme="minorEastAsia" w:hint="eastAsia"/>
        </w:rPr>
        <w:t>引き続く物価高騰下</w:t>
      </w:r>
      <w:r w:rsidR="00207D45">
        <w:rPr>
          <w:rFonts w:asciiTheme="minorEastAsia" w:hAnsiTheme="minorEastAsia" w:hint="eastAsia"/>
        </w:rPr>
        <w:t>における</w:t>
      </w:r>
      <w:r>
        <w:rPr>
          <w:rFonts w:asciiTheme="minorEastAsia" w:hAnsiTheme="minorEastAsia" w:hint="eastAsia"/>
        </w:rPr>
        <w:t>全世代にわたる</w:t>
      </w:r>
      <w:r w:rsidR="0079035B">
        <w:rPr>
          <w:rFonts w:asciiTheme="minorEastAsia" w:hAnsiTheme="minorEastAsia" w:hint="eastAsia"/>
        </w:rPr>
        <w:t>賃金引き上げ等を求め</w:t>
      </w:r>
      <w:r w:rsidR="00B60ECE">
        <w:rPr>
          <w:rFonts w:asciiTheme="minorEastAsia" w:hAnsiTheme="minorEastAsia" w:hint="eastAsia"/>
        </w:rPr>
        <w:t>て</w:t>
      </w:r>
      <w:r w:rsidR="005B7C67">
        <w:rPr>
          <w:rFonts w:asciiTheme="minorEastAsia" w:hAnsiTheme="minorEastAsia" w:hint="eastAsia"/>
        </w:rPr>
        <w:t>取り組んだ。</w:t>
      </w:r>
      <w:r w:rsidR="008B61DD">
        <w:rPr>
          <w:rFonts w:asciiTheme="minorEastAsia" w:hAnsiTheme="minorEastAsia" w:hint="eastAsia"/>
        </w:rPr>
        <w:t>団体</w:t>
      </w:r>
      <w:r w:rsidR="00B60ECE">
        <w:rPr>
          <w:rFonts w:asciiTheme="minorEastAsia" w:hAnsiTheme="minorEastAsia" w:hint="eastAsia"/>
        </w:rPr>
        <w:t>署名</w:t>
      </w:r>
      <w:r w:rsidR="008B61DD">
        <w:rPr>
          <w:rFonts w:asciiTheme="minorEastAsia" w:hAnsiTheme="minorEastAsia" w:hint="eastAsia"/>
        </w:rPr>
        <w:t>・職場決議</w:t>
      </w:r>
      <w:r w:rsidR="00C8355D">
        <w:rPr>
          <w:rFonts w:asciiTheme="minorEastAsia" w:hAnsiTheme="minorEastAsia" w:hint="eastAsia"/>
        </w:rPr>
        <w:t>行動</w:t>
      </w:r>
      <w:r w:rsidR="00685BF5">
        <w:rPr>
          <w:rFonts w:asciiTheme="minorEastAsia" w:hAnsiTheme="minorEastAsia" w:hint="eastAsia"/>
        </w:rPr>
        <w:t>の</w:t>
      </w:r>
      <w:r w:rsidR="00B60ECE">
        <w:rPr>
          <w:rFonts w:asciiTheme="minorEastAsia" w:hAnsiTheme="minorEastAsia" w:hint="eastAsia"/>
        </w:rPr>
        <w:t>取り組み</w:t>
      </w:r>
      <w:r w:rsidR="005B7C67">
        <w:rPr>
          <w:rFonts w:asciiTheme="minorEastAsia" w:hAnsiTheme="minorEastAsia" w:hint="eastAsia"/>
        </w:rPr>
        <w:t>、</w:t>
      </w:r>
      <w:r w:rsidR="0076387E">
        <w:rPr>
          <w:rFonts w:asciiTheme="minorEastAsia" w:hAnsiTheme="minorEastAsia" w:hint="eastAsia"/>
        </w:rPr>
        <w:t>全国３ブロックの代表者を中心とした</w:t>
      </w:r>
      <w:r w:rsidR="005B7C67">
        <w:rPr>
          <w:rFonts w:asciiTheme="minorEastAsia" w:hAnsiTheme="minorEastAsia" w:hint="eastAsia"/>
        </w:rPr>
        <w:t>要請</w:t>
      </w:r>
      <w:r w:rsidR="0076387E">
        <w:rPr>
          <w:rFonts w:asciiTheme="minorEastAsia" w:hAnsiTheme="minorEastAsia" w:hint="eastAsia"/>
        </w:rPr>
        <w:t>行動、寒冷地手当に関する申入れ、全国から2,000人の参加による中央行動を含めて、</w:t>
      </w:r>
      <w:r w:rsidR="00BB3BE0">
        <w:rPr>
          <w:rFonts w:asciiTheme="minorEastAsia" w:hAnsiTheme="minorEastAsia" w:hint="eastAsia"/>
        </w:rPr>
        <w:t>組合員の声を背景に粘り強い交渉を進めてきた。</w:t>
      </w:r>
    </w:p>
    <w:p w:rsidR="009F02E9" w:rsidRPr="0076387E" w:rsidRDefault="009F02E9" w:rsidP="001A072D">
      <w:pPr>
        <w:ind w:left="240" w:hangingChars="100" w:hanging="240"/>
        <w:rPr>
          <w:rFonts w:asciiTheme="minorEastAsia" w:hAnsiTheme="minorEastAsia"/>
        </w:rPr>
      </w:pPr>
    </w:p>
    <w:p w:rsidR="009A3269" w:rsidRDefault="009F02E9" w:rsidP="001A072D">
      <w:pPr>
        <w:ind w:left="240" w:hangingChars="100" w:hanging="240"/>
        <w:rPr>
          <w:rFonts w:asciiTheme="minorEastAsia" w:hAnsiTheme="minorEastAsia"/>
        </w:rPr>
      </w:pPr>
      <w:r w:rsidRPr="00C215A4">
        <w:rPr>
          <w:rFonts w:asciiTheme="minorEastAsia" w:hAnsiTheme="minorEastAsia" w:hint="eastAsia"/>
        </w:rPr>
        <w:t xml:space="preserve">3.　</w:t>
      </w:r>
      <w:r w:rsidR="000C4677" w:rsidRPr="00C215A4">
        <w:rPr>
          <w:rFonts w:asciiTheme="minorEastAsia" w:hAnsiTheme="minorEastAsia" w:hint="eastAsia"/>
        </w:rPr>
        <w:t>昨年に引き続</w:t>
      </w:r>
      <w:r w:rsidR="005B7C67">
        <w:rPr>
          <w:rFonts w:asciiTheme="minorEastAsia" w:hAnsiTheme="minorEastAsia" w:hint="eastAsia"/>
        </w:rPr>
        <w:t>く</w:t>
      </w:r>
      <w:r w:rsidR="00AA0290" w:rsidRPr="00C215A4">
        <w:rPr>
          <w:rFonts w:asciiTheme="minorEastAsia" w:hAnsiTheme="minorEastAsia" w:hint="eastAsia"/>
        </w:rPr>
        <w:t>全世代での月例給の引き上げについては、この間強く要求してきた内容であり、人材確保の観点</w:t>
      </w:r>
      <w:r w:rsidR="00BB07C3" w:rsidRPr="00C215A4">
        <w:rPr>
          <w:rFonts w:asciiTheme="minorEastAsia" w:hAnsiTheme="minorEastAsia" w:hint="eastAsia"/>
        </w:rPr>
        <w:t>から</w:t>
      </w:r>
      <w:r w:rsidR="00AA0290" w:rsidRPr="00C215A4">
        <w:rPr>
          <w:rFonts w:asciiTheme="minorEastAsia" w:hAnsiTheme="minorEastAsia" w:hint="eastAsia"/>
        </w:rPr>
        <w:t>も一定評価はできる。しかし、</w:t>
      </w:r>
      <w:r w:rsidR="005B7C67">
        <w:rPr>
          <w:rFonts w:asciiTheme="minorEastAsia" w:hAnsiTheme="minorEastAsia" w:hint="eastAsia"/>
        </w:rPr>
        <w:t>若年層と</w:t>
      </w:r>
      <w:r w:rsidR="009A3269" w:rsidRPr="00C215A4">
        <w:rPr>
          <w:rFonts w:asciiTheme="minorEastAsia" w:hAnsiTheme="minorEastAsia" w:hint="eastAsia"/>
        </w:rPr>
        <w:t>中高年層</w:t>
      </w:r>
      <w:r w:rsidR="005B7C67">
        <w:rPr>
          <w:rFonts w:asciiTheme="minorEastAsia" w:hAnsiTheme="minorEastAsia" w:hint="eastAsia"/>
        </w:rPr>
        <w:t>の改定率に極めて大きな格差があることについては</w:t>
      </w:r>
      <w:r w:rsidR="009A3269" w:rsidRPr="00C215A4">
        <w:rPr>
          <w:rFonts w:asciiTheme="minorEastAsia" w:hAnsiTheme="minorEastAsia" w:hint="eastAsia"/>
        </w:rPr>
        <w:t>不満が残るものである。</w:t>
      </w:r>
      <w:r w:rsidRPr="00C215A4">
        <w:rPr>
          <w:rFonts w:asciiTheme="minorEastAsia" w:hAnsiTheme="minorEastAsia" w:hint="eastAsia"/>
        </w:rPr>
        <w:t>また初任給の引き上げ</w:t>
      </w:r>
      <w:r w:rsidR="005B7C67">
        <w:rPr>
          <w:rFonts w:asciiTheme="minorEastAsia" w:hAnsiTheme="minorEastAsia" w:hint="eastAsia"/>
        </w:rPr>
        <w:t>が過熱する中で、給与のフラット化が進行する懸念があり</w:t>
      </w:r>
      <w:r w:rsidRPr="00C215A4">
        <w:rPr>
          <w:rFonts w:asciiTheme="minorEastAsia" w:hAnsiTheme="minorEastAsia" w:hint="eastAsia"/>
        </w:rPr>
        <w:t>、給与改定のあり方を含めた見直しを求めていく必要がある。</w:t>
      </w:r>
    </w:p>
    <w:p w:rsidR="00A617C0" w:rsidRPr="000C4677" w:rsidRDefault="00A617C0" w:rsidP="00A617C0">
      <w:pPr>
        <w:ind w:left="283" w:hangingChars="118" w:hanging="283"/>
        <w:rPr>
          <w:rFonts w:asciiTheme="minorEastAsia" w:hAnsiTheme="minorEastAsia"/>
          <w:color w:val="FF0000"/>
        </w:rPr>
      </w:pPr>
    </w:p>
    <w:p w:rsidR="00BB6579" w:rsidRDefault="0076387E" w:rsidP="00117062">
      <w:pPr>
        <w:ind w:left="240" w:hangingChars="100" w:hanging="240"/>
        <w:rPr>
          <w:rFonts w:asciiTheme="minorEastAsia" w:hAnsiTheme="minorEastAsia"/>
        </w:rPr>
      </w:pPr>
      <w:r>
        <w:rPr>
          <w:rFonts w:asciiTheme="minorEastAsia" w:hAnsiTheme="minorEastAsia" w:hint="eastAsia"/>
        </w:rPr>
        <w:t>4</w:t>
      </w:r>
      <w:r w:rsidR="0097379F" w:rsidRPr="00467C78">
        <w:rPr>
          <w:rFonts w:asciiTheme="minorEastAsia" w:hAnsiTheme="minorEastAsia"/>
        </w:rPr>
        <w:t>.</w:t>
      </w:r>
      <w:r w:rsidR="00BB6579">
        <w:rPr>
          <w:rFonts w:asciiTheme="minorEastAsia" w:hAnsiTheme="minorEastAsia" w:hint="eastAsia"/>
        </w:rPr>
        <w:t xml:space="preserve">　</w:t>
      </w:r>
      <w:r w:rsidR="00BB6579" w:rsidRPr="00467C78">
        <w:rPr>
          <w:rFonts w:asciiTheme="minorEastAsia" w:hAnsiTheme="minorEastAsia" w:hint="eastAsia"/>
        </w:rPr>
        <w:t>「社会と公務の変化に応じた給与制度の整備</w:t>
      </w:r>
      <w:r w:rsidR="00117062">
        <w:rPr>
          <w:rFonts w:asciiTheme="minorEastAsia" w:hAnsiTheme="minorEastAsia" w:hint="eastAsia"/>
        </w:rPr>
        <w:t>（給与制度のアップデート）</w:t>
      </w:r>
      <w:r w:rsidR="00BB6579" w:rsidRPr="00467C78">
        <w:rPr>
          <w:rFonts w:asciiTheme="minorEastAsia" w:hAnsiTheme="minorEastAsia" w:hint="eastAsia"/>
        </w:rPr>
        <w:t>」</w:t>
      </w:r>
      <w:r w:rsidR="00BB6579">
        <w:rPr>
          <w:rFonts w:asciiTheme="minorEastAsia" w:hAnsiTheme="minorEastAsia" w:hint="eastAsia"/>
        </w:rPr>
        <w:t>の</w:t>
      </w:r>
      <w:r w:rsidR="008B61DD">
        <w:rPr>
          <w:rFonts w:asciiTheme="minorEastAsia" w:hAnsiTheme="minorEastAsia" w:hint="eastAsia"/>
        </w:rPr>
        <w:t>措置</w:t>
      </w:r>
      <w:r w:rsidR="00117062">
        <w:rPr>
          <w:rFonts w:asciiTheme="minorEastAsia" w:hAnsiTheme="minorEastAsia" w:hint="eastAsia"/>
        </w:rPr>
        <w:t>内容</w:t>
      </w:r>
      <w:r w:rsidR="00712C5C">
        <w:rPr>
          <w:rFonts w:asciiTheme="minorEastAsia" w:hAnsiTheme="minorEastAsia" w:hint="eastAsia"/>
        </w:rPr>
        <w:t>について</w:t>
      </w:r>
      <w:r w:rsidR="00BB6579">
        <w:rPr>
          <w:rFonts w:asciiTheme="minorEastAsia" w:hAnsiTheme="minorEastAsia" w:hint="eastAsia"/>
        </w:rPr>
        <w:t>、</w:t>
      </w:r>
      <w:r w:rsidR="00825CCF">
        <w:rPr>
          <w:rFonts w:asciiTheme="minorEastAsia" w:hAnsiTheme="minorEastAsia" w:hint="eastAsia"/>
        </w:rPr>
        <w:t>2025年４月実施を基本としたうえで、</w:t>
      </w:r>
      <w:r w:rsidR="00BB6579">
        <w:rPr>
          <w:rFonts w:asciiTheme="minorEastAsia" w:hAnsiTheme="minorEastAsia" w:hint="eastAsia"/>
        </w:rPr>
        <w:t>①人材確保への対応として、</w:t>
      </w:r>
      <w:r w:rsidR="00117062">
        <w:rPr>
          <w:rFonts w:asciiTheme="minorEastAsia" w:hAnsiTheme="minorEastAsia" w:hint="eastAsia"/>
        </w:rPr>
        <w:t>新卒初任給及びその周辺</w:t>
      </w:r>
      <w:r w:rsidR="00BB6579">
        <w:rPr>
          <w:rFonts w:asciiTheme="minorEastAsia" w:hAnsiTheme="minorEastAsia" w:hint="eastAsia"/>
        </w:rPr>
        <w:t>の俸給月額引き上げ、係長～上席補佐層</w:t>
      </w:r>
      <w:r w:rsidR="0025283F">
        <w:rPr>
          <w:rFonts w:asciiTheme="minorEastAsia" w:hAnsiTheme="minorEastAsia" w:hint="eastAsia"/>
        </w:rPr>
        <w:t>（行（一）３級</w:t>
      </w:r>
      <w:r w:rsidR="002F16DA">
        <w:rPr>
          <w:rFonts w:asciiTheme="minorEastAsia" w:hAnsiTheme="minorEastAsia" w:hint="eastAsia"/>
        </w:rPr>
        <w:t>～</w:t>
      </w:r>
      <w:bookmarkStart w:id="0" w:name="_GoBack"/>
      <w:bookmarkEnd w:id="0"/>
      <w:r w:rsidR="0025283F">
        <w:rPr>
          <w:rFonts w:asciiTheme="minorEastAsia" w:hAnsiTheme="minorEastAsia" w:hint="eastAsia"/>
        </w:rPr>
        <w:t>７級）</w:t>
      </w:r>
      <w:r w:rsidR="00BB6579">
        <w:rPr>
          <w:rFonts w:asciiTheme="minorEastAsia" w:hAnsiTheme="minorEastAsia" w:hint="eastAsia"/>
        </w:rPr>
        <w:t>の俸給の最低水準引き上げ、勤勉手当の成績率上限の引き上げ等、②組織パフォーマンスの向上策として、本省課室長級の俸給体系見直し、地域手当の大</w:t>
      </w:r>
      <w:r w:rsidR="0074134F">
        <w:rPr>
          <w:rFonts w:asciiTheme="minorEastAsia" w:hAnsiTheme="minorEastAsia" w:hint="eastAsia"/>
        </w:rPr>
        <w:t>くく</w:t>
      </w:r>
      <w:r w:rsidR="00BB6579">
        <w:rPr>
          <w:rFonts w:asciiTheme="minorEastAsia" w:hAnsiTheme="minorEastAsia" w:hint="eastAsia"/>
        </w:rPr>
        <w:t>り化等、③働き方の多様化への対応として、扶養手当の見直し等が示された。</w:t>
      </w:r>
    </w:p>
    <w:p w:rsidR="0076387E" w:rsidRDefault="00BB6579" w:rsidP="0097379F">
      <w:pPr>
        <w:ind w:left="240" w:hangingChars="100" w:hanging="240"/>
        <w:rPr>
          <w:rFonts w:asciiTheme="minorEastAsia" w:hAnsiTheme="minorEastAsia"/>
        </w:rPr>
      </w:pPr>
      <w:r>
        <w:rPr>
          <w:rFonts w:asciiTheme="minorEastAsia" w:hAnsiTheme="minorEastAsia" w:hint="eastAsia"/>
        </w:rPr>
        <w:t xml:space="preserve">　　</w:t>
      </w:r>
      <w:r w:rsidR="0076387E">
        <w:rPr>
          <w:rFonts w:asciiTheme="minorEastAsia" w:hAnsiTheme="minorEastAsia" w:hint="eastAsia"/>
        </w:rPr>
        <w:t>過去２回の給与制度の見直し時とは違い、人材確保等への対応を主眼としていることは一定の評価はするものの</w:t>
      </w:r>
      <w:r w:rsidR="00B42666">
        <w:rPr>
          <w:rFonts w:asciiTheme="minorEastAsia" w:hAnsiTheme="minorEastAsia" w:hint="eastAsia"/>
        </w:rPr>
        <w:t>、</w:t>
      </w:r>
      <w:r w:rsidR="0076387E">
        <w:rPr>
          <w:rFonts w:asciiTheme="minorEastAsia" w:hAnsiTheme="minorEastAsia" w:hint="eastAsia"/>
        </w:rPr>
        <w:t>見直し項目によっては、一部のキャリア優遇</w:t>
      </w:r>
      <w:r w:rsidR="00332F50">
        <w:rPr>
          <w:rFonts w:asciiTheme="minorEastAsia" w:hAnsiTheme="minorEastAsia" w:hint="eastAsia"/>
        </w:rPr>
        <w:t>の措置</w:t>
      </w:r>
      <w:r w:rsidR="0076387E">
        <w:rPr>
          <w:rFonts w:asciiTheme="minorEastAsia" w:hAnsiTheme="minorEastAsia" w:hint="eastAsia"/>
        </w:rPr>
        <w:t>や、</w:t>
      </w:r>
      <w:r w:rsidR="00332F50">
        <w:rPr>
          <w:rFonts w:asciiTheme="minorEastAsia" w:hAnsiTheme="minorEastAsia" w:hint="eastAsia"/>
        </w:rPr>
        <w:t>中堅層以上の組合員層にはメリットが感じられるものになっていないこと、</w:t>
      </w:r>
      <w:r w:rsidR="0025283F">
        <w:rPr>
          <w:rFonts w:asciiTheme="minorEastAsia" w:hAnsiTheme="minorEastAsia" w:hint="eastAsia"/>
        </w:rPr>
        <w:t>上位評価者</w:t>
      </w:r>
      <w:r w:rsidR="00332F50">
        <w:rPr>
          <w:rFonts w:asciiTheme="minorEastAsia" w:hAnsiTheme="minorEastAsia" w:hint="eastAsia"/>
        </w:rPr>
        <w:t>へメリットが</w:t>
      </w:r>
      <w:r w:rsidR="005A76B8">
        <w:rPr>
          <w:rFonts w:asciiTheme="minorEastAsia" w:hAnsiTheme="minorEastAsia" w:hint="eastAsia"/>
        </w:rPr>
        <w:t>偏向</w:t>
      </w:r>
      <w:r w:rsidR="00332F50">
        <w:rPr>
          <w:rFonts w:asciiTheme="minorEastAsia" w:hAnsiTheme="minorEastAsia" w:hint="eastAsia"/>
        </w:rPr>
        <w:t>していることに対しては不満が残ると言わざるを得ない。</w:t>
      </w:r>
    </w:p>
    <w:p w:rsidR="00332F50" w:rsidRDefault="00332F50">
      <w:pPr>
        <w:ind w:left="240" w:hangingChars="100" w:hanging="240"/>
        <w:rPr>
          <w:rFonts w:asciiTheme="minorEastAsia" w:hAnsiTheme="minorEastAsia"/>
        </w:rPr>
      </w:pPr>
      <w:r>
        <w:rPr>
          <w:rFonts w:asciiTheme="minorEastAsia" w:hAnsiTheme="minorEastAsia" w:hint="eastAsia"/>
        </w:rPr>
        <w:t xml:space="preserve">　　</w:t>
      </w:r>
      <w:r w:rsidR="005B7C67">
        <w:rPr>
          <w:rFonts w:asciiTheme="minorEastAsia" w:hAnsiTheme="minorEastAsia" w:hint="eastAsia"/>
        </w:rPr>
        <w:t>通勤手当の支給限度額の引き上げ、再任用職員に対する住居手当等の支給については</w:t>
      </w:r>
      <w:r w:rsidR="00207D45">
        <w:rPr>
          <w:rFonts w:asciiTheme="minorEastAsia" w:hAnsiTheme="minorEastAsia" w:hint="eastAsia"/>
        </w:rPr>
        <w:t>改善</w:t>
      </w:r>
      <w:r w:rsidR="005A6E90">
        <w:rPr>
          <w:rFonts w:asciiTheme="minorEastAsia" w:hAnsiTheme="minorEastAsia" w:hint="eastAsia"/>
        </w:rPr>
        <w:t>方向での見直しとなり、</w:t>
      </w:r>
      <w:r w:rsidR="005B7C67">
        <w:rPr>
          <w:rFonts w:asciiTheme="minorEastAsia" w:hAnsiTheme="minorEastAsia" w:hint="eastAsia"/>
        </w:rPr>
        <w:t>評価できる。</w:t>
      </w:r>
      <w:r>
        <w:rPr>
          <w:rFonts w:asciiTheme="minorEastAsia" w:hAnsiTheme="minorEastAsia" w:hint="eastAsia"/>
        </w:rPr>
        <w:t>また、地域手当や扶養手当の見直しにあたっては、地域・職員によっては廃止・削減となる項目もあり、激変緩和措置</w:t>
      </w:r>
      <w:r>
        <w:rPr>
          <w:rFonts w:asciiTheme="minorEastAsia" w:hAnsiTheme="minorEastAsia" w:hint="eastAsia"/>
        </w:rPr>
        <w:lastRenderedPageBreak/>
        <w:t>や経過措置が</w:t>
      </w:r>
      <w:r w:rsidR="002D7D78">
        <w:rPr>
          <w:rFonts w:asciiTheme="minorEastAsia" w:hAnsiTheme="minorEastAsia" w:hint="eastAsia"/>
        </w:rPr>
        <w:t>設けられたことは、これまでの取り組みの成果</w:t>
      </w:r>
      <w:r w:rsidR="005B7C67">
        <w:rPr>
          <w:rFonts w:asciiTheme="minorEastAsia" w:hAnsiTheme="minorEastAsia" w:hint="eastAsia"/>
        </w:rPr>
        <w:t>として受け止める。</w:t>
      </w:r>
      <w:r w:rsidR="0025283F">
        <w:rPr>
          <w:rFonts w:asciiTheme="minorEastAsia" w:hAnsiTheme="minorEastAsia" w:hint="eastAsia"/>
        </w:rPr>
        <w:t>各自治体</w:t>
      </w:r>
      <w:r w:rsidR="005B7C67">
        <w:rPr>
          <w:rFonts w:asciiTheme="minorEastAsia" w:hAnsiTheme="minorEastAsia" w:hint="eastAsia"/>
        </w:rPr>
        <w:t>においては</w:t>
      </w:r>
      <w:r w:rsidR="002D7D78">
        <w:rPr>
          <w:rFonts w:asciiTheme="minorEastAsia" w:hAnsiTheme="minorEastAsia" w:hint="eastAsia"/>
        </w:rPr>
        <w:t>地域の実情に応じた制度を求め</w:t>
      </w:r>
      <w:r w:rsidR="005B7C67">
        <w:rPr>
          <w:rFonts w:asciiTheme="minorEastAsia" w:hAnsiTheme="minorEastAsia" w:hint="eastAsia"/>
        </w:rPr>
        <w:t>、賃金水準の引き下げをさせない取り組みにつなげていく。</w:t>
      </w:r>
    </w:p>
    <w:p w:rsidR="00685BF5" w:rsidRDefault="00685BF5" w:rsidP="0097379F">
      <w:pPr>
        <w:ind w:left="240" w:hangingChars="100" w:hanging="240"/>
        <w:rPr>
          <w:rFonts w:asciiTheme="minorEastAsia" w:hAnsiTheme="minorEastAsia"/>
        </w:rPr>
      </w:pPr>
      <w:r>
        <w:rPr>
          <w:rFonts w:asciiTheme="minorEastAsia" w:hAnsiTheme="minorEastAsia" w:hint="eastAsia"/>
        </w:rPr>
        <w:t xml:space="preserve">　　さらに、今回</w:t>
      </w:r>
      <w:r w:rsidR="00563C34">
        <w:rPr>
          <w:rFonts w:asciiTheme="minorEastAsia" w:hAnsiTheme="minorEastAsia" w:hint="eastAsia"/>
        </w:rPr>
        <w:t>措置が</w:t>
      </w:r>
      <w:r>
        <w:rPr>
          <w:rFonts w:asciiTheme="minorEastAsia" w:hAnsiTheme="minorEastAsia" w:hint="eastAsia"/>
        </w:rPr>
        <w:t>見送られた「60歳前後の給与カーブのあり方」については、</w:t>
      </w:r>
      <w:r w:rsidR="00563C34">
        <w:rPr>
          <w:rFonts w:asciiTheme="minorEastAsia" w:hAnsiTheme="minorEastAsia" w:hint="eastAsia"/>
        </w:rPr>
        <w:t>人事管理に係る他の</w:t>
      </w:r>
      <w:r w:rsidR="00613B2D">
        <w:rPr>
          <w:rFonts w:asciiTheme="minorEastAsia" w:hAnsiTheme="minorEastAsia" w:hint="eastAsia"/>
        </w:rPr>
        <w:t>制度と一体で</w:t>
      </w:r>
      <w:r>
        <w:rPr>
          <w:rFonts w:asciiTheme="minorEastAsia" w:hAnsiTheme="minorEastAsia" w:hint="eastAsia"/>
        </w:rPr>
        <w:t>引き続き</w:t>
      </w:r>
      <w:r w:rsidR="00563C34">
        <w:rPr>
          <w:rFonts w:asciiTheme="minorEastAsia" w:hAnsiTheme="minorEastAsia" w:hint="eastAsia"/>
        </w:rPr>
        <w:t>分析・研究・検討が予定されていることから、公務員連絡会と連携し、対応を行っていく必要がある。</w:t>
      </w:r>
    </w:p>
    <w:p w:rsidR="00A617C0" w:rsidRPr="00613B2D" w:rsidRDefault="00A617C0" w:rsidP="008E2CD3">
      <w:pPr>
        <w:ind w:left="240" w:hangingChars="100" w:hanging="240"/>
        <w:rPr>
          <w:rFonts w:asciiTheme="minorEastAsia" w:hAnsiTheme="minorEastAsia"/>
          <w:color w:val="FF0000"/>
        </w:rPr>
      </w:pPr>
    </w:p>
    <w:p w:rsidR="008469A6" w:rsidRPr="00C215A4" w:rsidRDefault="002D7D78" w:rsidP="008469A6">
      <w:pPr>
        <w:ind w:left="240" w:hangingChars="100" w:hanging="240"/>
        <w:rPr>
          <w:rFonts w:asciiTheme="minorEastAsia" w:hAnsiTheme="minorEastAsia"/>
        </w:rPr>
      </w:pPr>
      <w:r w:rsidRPr="00C215A4">
        <w:rPr>
          <w:rFonts w:asciiTheme="minorEastAsia" w:hAnsiTheme="minorEastAsia" w:hint="eastAsia"/>
        </w:rPr>
        <w:t>5</w:t>
      </w:r>
      <w:r w:rsidR="008B61DD" w:rsidRPr="00C215A4">
        <w:rPr>
          <w:rFonts w:asciiTheme="minorEastAsia" w:hAnsiTheme="minorEastAsia" w:hint="eastAsia"/>
        </w:rPr>
        <w:t xml:space="preserve">.　</w:t>
      </w:r>
      <w:r w:rsidRPr="00C215A4">
        <w:rPr>
          <w:rFonts w:asciiTheme="minorEastAsia" w:hAnsiTheme="minorEastAsia" w:hint="eastAsia"/>
        </w:rPr>
        <w:t>寒冷地手当については、本年の民間結果を踏まえて増額改定が行われた一方で、気象庁が公表した「メッシュ2020</w:t>
      </w:r>
      <w:r w:rsidR="008469A6" w:rsidRPr="00C215A4">
        <w:rPr>
          <w:rFonts w:asciiTheme="minorEastAsia" w:hAnsiTheme="minorEastAsia" w:hint="eastAsia"/>
        </w:rPr>
        <w:t>」を反映し、級地区分の見直しが行われることとなった。非支給となる職員については、一定の経過措置が設けられたことは、これまでの取り組みの成果ではあるものの、燃料費等が高騰する中、</w:t>
      </w:r>
      <w:r w:rsidR="005B7C67">
        <w:rPr>
          <w:rFonts w:asciiTheme="minorEastAsia" w:hAnsiTheme="minorEastAsia" w:hint="eastAsia"/>
        </w:rPr>
        <w:t>生活実態からは</w:t>
      </w:r>
      <w:r w:rsidR="008469A6" w:rsidRPr="00C215A4">
        <w:rPr>
          <w:rFonts w:asciiTheme="minorEastAsia" w:hAnsiTheme="minorEastAsia" w:hint="eastAsia"/>
        </w:rPr>
        <w:t>不満が残る内容となっている。</w:t>
      </w:r>
    </w:p>
    <w:p w:rsidR="008B61DD" w:rsidRPr="00162739" w:rsidRDefault="008B61DD" w:rsidP="008E2CD3">
      <w:pPr>
        <w:ind w:left="240" w:hangingChars="100" w:hanging="240"/>
        <w:rPr>
          <w:rFonts w:asciiTheme="minorEastAsia" w:hAnsiTheme="minorEastAsia"/>
          <w:color w:val="FF0000"/>
        </w:rPr>
      </w:pPr>
    </w:p>
    <w:p w:rsidR="006F6A65" w:rsidRDefault="008469A6" w:rsidP="008469A6">
      <w:pPr>
        <w:ind w:left="240" w:hangingChars="100" w:hanging="240"/>
        <w:rPr>
          <w:rFonts w:asciiTheme="minorEastAsia" w:hAnsiTheme="minorEastAsia"/>
        </w:rPr>
      </w:pPr>
      <w:r>
        <w:rPr>
          <w:rFonts w:asciiTheme="minorEastAsia" w:hAnsiTheme="minorEastAsia" w:hint="eastAsia"/>
        </w:rPr>
        <w:t>6</w:t>
      </w:r>
      <w:r w:rsidR="00AF21EF">
        <w:rPr>
          <w:rFonts w:asciiTheme="minorEastAsia" w:hAnsiTheme="minorEastAsia" w:hint="eastAsia"/>
        </w:rPr>
        <w:t>.</w:t>
      </w:r>
      <w:r w:rsidR="006F6A65">
        <w:rPr>
          <w:rFonts w:asciiTheme="minorEastAsia" w:hAnsiTheme="minorEastAsia" w:hint="eastAsia"/>
        </w:rPr>
        <w:t xml:space="preserve">　</w:t>
      </w:r>
      <w:r w:rsidR="00A22A68" w:rsidRPr="00A217AA">
        <w:rPr>
          <w:rFonts w:asciiTheme="minorEastAsia" w:hAnsiTheme="minorEastAsia" w:hint="eastAsia"/>
        </w:rPr>
        <w:t>今後は、</w:t>
      </w:r>
      <w:r w:rsidR="0028342C" w:rsidRPr="00A217AA">
        <w:rPr>
          <w:rFonts w:asciiTheme="minorEastAsia" w:hAnsiTheme="minorEastAsia" w:hint="eastAsia"/>
        </w:rPr>
        <w:t>勧告の取り扱いが焦点となる</w:t>
      </w:r>
      <w:r w:rsidR="004225FB">
        <w:rPr>
          <w:rFonts w:asciiTheme="minorEastAsia" w:hAnsiTheme="minorEastAsia" w:hint="eastAsia"/>
        </w:rPr>
        <w:t>。</w:t>
      </w:r>
      <w:r w:rsidR="00BD5994" w:rsidRPr="00093E01">
        <w:rPr>
          <w:rFonts w:asciiTheme="minorEastAsia" w:hAnsiTheme="minorEastAsia" w:hint="eastAsia"/>
        </w:rPr>
        <w:t>秋の臨時国会に</w:t>
      </w:r>
      <w:r w:rsidR="006F6A65">
        <w:rPr>
          <w:rFonts w:asciiTheme="minorEastAsia" w:hAnsiTheme="minorEastAsia" w:hint="eastAsia"/>
        </w:rPr>
        <w:t>むけて政治情勢は不透明であるが、</w:t>
      </w:r>
      <w:r w:rsidR="00BD5994" w:rsidRPr="00093E01">
        <w:rPr>
          <w:rFonts w:asciiTheme="minorEastAsia" w:hAnsiTheme="minorEastAsia" w:hint="eastAsia"/>
        </w:rPr>
        <w:t>政府に対し、本年の官民較差に基づく給与引き上げ</w:t>
      </w:r>
      <w:r w:rsidR="00BD5994">
        <w:rPr>
          <w:rFonts w:asciiTheme="minorEastAsia" w:hAnsiTheme="minorEastAsia" w:hint="eastAsia"/>
        </w:rPr>
        <w:t>の</w:t>
      </w:r>
      <w:r w:rsidR="00BD5994" w:rsidRPr="00093E01">
        <w:rPr>
          <w:rFonts w:asciiTheme="minorEastAsia" w:hAnsiTheme="minorEastAsia" w:hint="eastAsia"/>
        </w:rPr>
        <w:t>実施</w:t>
      </w:r>
      <w:r w:rsidR="006F6A65">
        <w:rPr>
          <w:rFonts w:asciiTheme="minorEastAsia" w:hAnsiTheme="minorEastAsia" w:hint="eastAsia"/>
        </w:rPr>
        <w:t>を</w:t>
      </w:r>
      <w:r w:rsidR="00BD5994" w:rsidRPr="00093E01">
        <w:rPr>
          <w:rFonts w:asciiTheme="minorEastAsia" w:hAnsiTheme="minorEastAsia" w:hint="eastAsia"/>
        </w:rPr>
        <w:t>強く求めていく。</w:t>
      </w:r>
      <w:r w:rsidR="008418CE">
        <w:rPr>
          <w:rFonts w:asciiTheme="minorEastAsia" w:hAnsiTheme="minorEastAsia" w:hint="eastAsia"/>
        </w:rPr>
        <w:t>同時に、自治労は</w:t>
      </w:r>
      <w:r w:rsidR="00DD418F">
        <w:rPr>
          <w:rFonts w:asciiTheme="minorEastAsia" w:hAnsiTheme="minorEastAsia" w:hint="eastAsia"/>
        </w:rPr>
        <w:t>県・政令市</w:t>
      </w:r>
      <w:r w:rsidR="006F2B59">
        <w:rPr>
          <w:rFonts w:asciiTheme="minorEastAsia" w:hAnsiTheme="minorEastAsia" w:hint="eastAsia"/>
        </w:rPr>
        <w:t>等</w:t>
      </w:r>
      <w:r w:rsidR="00DD418F">
        <w:rPr>
          <w:rFonts w:asciiTheme="minorEastAsia" w:hAnsiTheme="minorEastAsia" w:hint="eastAsia"/>
        </w:rPr>
        <w:t>において</w:t>
      </w:r>
      <w:r w:rsidR="00BA575B" w:rsidRPr="00BA575B">
        <w:rPr>
          <w:rFonts w:asciiTheme="minorEastAsia" w:hAnsiTheme="minorEastAsia" w:hint="eastAsia"/>
        </w:rPr>
        <w:t>人事委員会対策を強化し、要請・交渉に取り組む。</w:t>
      </w:r>
      <w:r w:rsidR="009C7FB4">
        <w:rPr>
          <w:rFonts w:asciiTheme="minorEastAsia" w:hAnsiTheme="minorEastAsia" w:hint="eastAsia"/>
        </w:rPr>
        <w:t>会計年度任用職員、再任用職員を含むすべての職員について、</w:t>
      </w:r>
      <w:r w:rsidR="00EE5C09">
        <w:rPr>
          <w:rFonts w:asciiTheme="minorEastAsia" w:hAnsiTheme="minorEastAsia" w:hint="eastAsia"/>
        </w:rPr>
        <w:t>４月に遡っての</w:t>
      </w:r>
      <w:r w:rsidR="00BA575B" w:rsidRPr="00BA575B">
        <w:rPr>
          <w:rFonts w:asciiTheme="minorEastAsia" w:hAnsiTheme="minorEastAsia" w:hint="eastAsia"/>
        </w:rPr>
        <w:t>月例給および一時金の</w:t>
      </w:r>
      <w:r w:rsidR="00A62014">
        <w:rPr>
          <w:rFonts w:asciiTheme="minorEastAsia" w:hAnsiTheme="minorEastAsia" w:hint="eastAsia"/>
        </w:rPr>
        <w:t>引き上げ</w:t>
      </w:r>
      <w:r w:rsidR="005A6E90">
        <w:rPr>
          <w:rFonts w:asciiTheme="minorEastAsia" w:hAnsiTheme="minorEastAsia" w:hint="eastAsia"/>
        </w:rPr>
        <w:t>、</w:t>
      </w:r>
      <w:r w:rsidR="00207D45">
        <w:rPr>
          <w:rFonts w:asciiTheme="minorEastAsia" w:hAnsiTheme="minorEastAsia" w:hint="eastAsia"/>
        </w:rPr>
        <w:t>給与制度の</w:t>
      </w:r>
      <w:r w:rsidR="005A6E90">
        <w:rPr>
          <w:rFonts w:asciiTheme="minorEastAsia" w:hAnsiTheme="minorEastAsia" w:hint="eastAsia"/>
        </w:rPr>
        <w:t>アップデートの</w:t>
      </w:r>
      <w:r w:rsidR="00207D45">
        <w:rPr>
          <w:rFonts w:asciiTheme="minorEastAsia" w:hAnsiTheme="minorEastAsia" w:hint="eastAsia"/>
        </w:rPr>
        <w:t>改善項目</w:t>
      </w:r>
      <w:r w:rsidR="005A6E90">
        <w:rPr>
          <w:rFonts w:asciiTheme="minorEastAsia" w:hAnsiTheme="minorEastAsia" w:hint="eastAsia"/>
        </w:rPr>
        <w:t>の実現</w:t>
      </w:r>
      <w:r w:rsidR="006F6A65">
        <w:rPr>
          <w:rFonts w:asciiTheme="minorEastAsia" w:hAnsiTheme="minorEastAsia" w:hint="eastAsia"/>
        </w:rPr>
        <w:t>を求め</w:t>
      </w:r>
      <w:r w:rsidR="00BA575B" w:rsidRPr="00BA575B">
        <w:rPr>
          <w:rFonts w:asciiTheme="minorEastAsia" w:hAnsiTheme="minorEastAsia" w:hint="eastAsia"/>
        </w:rPr>
        <w:t>、</w:t>
      </w:r>
      <w:r w:rsidR="00F8629F" w:rsidRPr="00644E34">
        <w:rPr>
          <w:rFonts w:asciiTheme="minorEastAsia" w:hAnsiTheme="minorEastAsia" w:hint="eastAsia"/>
        </w:rPr>
        <w:t>人事委員会対策</w:t>
      </w:r>
      <w:r w:rsidR="00576C32" w:rsidRPr="00644E34">
        <w:rPr>
          <w:rFonts w:asciiTheme="minorEastAsia" w:hAnsiTheme="minorEastAsia" w:hint="eastAsia"/>
        </w:rPr>
        <w:t>と労使交渉を強化しながら、給与水準の改善を求める。</w:t>
      </w:r>
    </w:p>
    <w:p w:rsidR="008469A6" w:rsidRDefault="008418CE" w:rsidP="008E2CD3">
      <w:pPr>
        <w:ind w:left="240" w:hangingChars="100" w:hanging="240"/>
        <w:rPr>
          <w:rFonts w:asciiTheme="minorEastAsia" w:hAnsiTheme="minorEastAsia" w:cs="ＭＳ 明朝"/>
          <w:color w:val="000000"/>
          <w:szCs w:val="24"/>
        </w:rPr>
      </w:pPr>
      <w:r>
        <w:rPr>
          <w:rFonts w:asciiTheme="minorEastAsia" w:hAnsiTheme="minorEastAsia" w:hint="eastAsia"/>
        </w:rPr>
        <w:t xml:space="preserve">　　</w:t>
      </w:r>
      <w:r w:rsidR="00576C32" w:rsidRPr="00644E34">
        <w:rPr>
          <w:rFonts w:asciiTheme="minorEastAsia" w:hAnsiTheme="minorEastAsia" w:hint="eastAsia"/>
        </w:rPr>
        <w:t>本部</w:t>
      </w:r>
      <w:r w:rsidR="006F6A65">
        <w:rPr>
          <w:rFonts w:asciiTheme="minorEastAsia" w:hAnsiTheme="minorEastAsia" w:hint="eastAsia"/>
        </w:rPr>
        <w:t>として</w:t>
      </w:r>
      <w:r w:rsidR="00E8140A">
        <w:rPr>
          <w:rFonts w:asciiTheme="minorEastAsia" w:hAnsiTheme="minorEastAsia" w:hint="eastAsia"/>
        </w:rPr>
        <w:t>も</w:t>
      </w:r>
      <w:r w:rsidR="00576C32" w:rsidRPr="00644E34">
        <w:rPr>
          <w:rFonts w:asciiTheme="minorEastAsia" w:hAnsiTheme="minorEastAsia" w:hint="eastAsia"/>
        </w:rPr>
        <w:t>、各</w:t>
      </w:r>
      <w:r w:rsidR="00A22A68" w:rsidRPr="00644E34">
        <w:rPr>
          <w:rFonts w:asciiTheme="minorEastAsia" w:hAnsiTheme="minorEastAsia" w:hint="eastAsia"/>
        </w:rPr>
        <w:t>自治体における</w:t>
      </w:r>
      <w:r w:rsidR="009B6348" w:rsidRPr="00644E34">
        <w:rPr>
          <w:rFonts w:asciiTheme="minorEastAsia" w:hAnsiTheme="minorEastAsia" w:hint="eastAsia"/>
        </w:rPr>
        <w:t>賃金確定</w:t>
      </w:r>
      <w:r w:rsidR="00A22A68" w:rsidRPr="00644E34">
        <w:rPr>
          <w:rFonts w:asciiTheme="minorEastAsia" w:hAnsiTheme="minorEastAsia" w:hint="eastAsia"/>
        </w:rPr>
        <w:t>交渉</w:t>
      </w:r>
      <w:r w:rsidR="009B6348" w:rsidRPr="00644E34">
        <w:rPr>
          <w:rFonts w:asciiTheme="minorEastAsia" w:hAnsiTheme="minorEastAsia" w:hint="eastAsia"/>
        </w:rPr>
        <w:t>の</w:t>
      </w:r>
      <w:r w:rsidR="00A22A68" w:rsidRPr="00644E34">
        <w:rPr>
          <w:rFonts w:asciiTheme="minorEastAsia" w:hAnsiTheme="minorEastAsia" w:hint="eastAsia"/>
        </w:rPr>
        <w:t>結果</w:t>
      </w:r>
      <w:r w:rsidR="009B6348" w:rsidRPr="00644E34">
        <w:rPr>
          <w:rFonts w:asciiTheme="minorEastAsia" w:hAnsiTheme="minorEastAsia" w:hint="eastAsia"/>
        </w:rPr>
        <w:t>を</w:t>
      </w:r>
      <w:r w:rsidR="00A22A68" w:rsidRPr="00644E34">
        <w:rPr>
          <w:rFonts w:asciiTheme="minorEastAsia" w:hAnsiTheme="minorEastAsia" w:hint="eastAsia"/>
        </w:rPr>
        <w:t>尊重</w:t>
      </w:r>
      <w:r w:rsidR="004337AB" w:rsidRPr="00644E34">
        <w:rPr>
          <w:rFonts w:asciiTheme="minorEastAsia" w:hAnsiTheme="minorEastAsia" w:hint="eastAsia"/>
        </w:rPr>
        <w:t>し</w:t>
      </w:r>
      <w:r w:rsidR="00A22A68" w:rsidRPr="00644E34">
        <w:rPr>
          <w:rFonts w:asciiTheme="minorEastAsia" w:hAnsiTheme="minorEastAsia" w:hint="eastAsia"/>
        </w:rPr>
        <w:t>、</w:t>
      </w:r>
      <w:r w:rsidR="0011381E" w:rsidRPr="00093E01">
        <w:rPr>
          <w:rFonts w:asciiTheme="minorEastAsia" w:hAnsiTheme="minorEastAsia" w:cs="ＭＳ 明朝" w:hint="eastAsia"/>
          <w:color w:val="000000"/>
          <w:szCs w:val="24"/>
        </w:rPr>
        <w:t>国</w:t>
      </w:r>
      <w:r w:rsidR="00A96AED" w:rsidRPr="00093E01">
        <w:rPr>
          <w:rFonts w:asciiTheme="minorEastAsia" w:hAnsiTheme="minorEastAsia" w:cs="ＭＳ 明朝" w:hint="eastAsia"/>
          <w:color w:val="000000"/>
          <w:szCs w:val="24"/>
        </w:rPr>
        <w:t>が</w:t>
      </w:r>
      <w:r w:rsidR="00A22A68" w:rsidRPr="00093E01">
        <w:rPr>
          <w:rFonts w:asciiTheme="minorEastAsia" w:hAnsiTheme="minorEastAsia" w:cs="ＭＳ 明朝" w:hint="eastAsia"/>
          <w:color w:val="000000"/>
          <w:szCs w:val="24"/>
        </w:rPr>
        <w:t>不当な</w:t>
      </w:r>
      <w:r w:rsidR="0011381E" w:rsidRPr="00093E01">
        <w:rPr>
          <w:rFonts w:asciiTheme="minorEastAsia" w:hAnsiTheme="minorEastAsia" w:cs="ＭＳ 明朝" w:hint="eastAsia"/>
          <w:color w:val="000000"/>
          <w:szCs w:val="24"/>
        </w:rPr>
        <w:t>干渉</w:t>
      </w:r>
      <w:r w:rsidR="00A22A68" w:rsidRPr="00093E01">
        <w:rPr>
          <w:rFonts w:asciiTheme="minorEastAsia" w:hAnsiTheme="minorEastAsia" w:cs="ＭＳ 明朝" w:hint="eastAsia"/>
          <w:color w:val="000000"/>
          <w:szCs w:val="24"/>
        </w:rPr>
        <w:t>を行うことのないよう、総務省</w:t>
      </w:r>
      <w:r w:rsidR="0011381E" w:rsidRPr="00093E01">
        <w:rPr>
          <w:rFonts w:asciiTheme="minorEastAsia" w:hAnsiTheme="minorEastAsia" w:cs="ＭＳ 明朝" w:hint="eastAsia"/>
          <w:color w:val="000000"/>
          <w:szCs w:val="24"/>
        </w:rPr>
        <w:t>・国会</w:t>
      </w:r>
      <w:r w:rsidR="00A22A68" w:rsidRPr="00093E01">
        <w:rPr>
          <w:rFonts w:asciiTheme="minorEastAsia" w:hAnsiTheme="minorEastAsia" w:cs="ＭＳ 明朝" w:hint="eastAsia"/>
          <w:color w:val="000000"/>
          <w:szCs w:val="24"/>
        </w:rPr>
        <w:t>対策を強化する。</w:t>
      </w:r>
    </w:p>
    <w:p w:rsidR="008469A6" w:rsidRDefault="008469A6" w:rsidP="008E2CD3">
      <w:pPr>
        <w:ind w:left="240" w:hangingChars="100" w:hanging="240"/>
        <w:rPr>
          <w:rFonts w:asciiTheme="minorEastAsia" w:hAnsiTheme="minorEastAsia" w:cs="ＭＳ 明朝"/>
          <w:color w:val="000000"/>
          <w:szCs w:val="24"/>
        </w:rPr>
      </w:pPr>
    </w:p>
    <w:p w:rsidR="008469A6" w:rsidRDefault="00C215A4" w:rsidP="00481198">
      <w:pPr>
        <w:ind w:left="240" w:hangingChars="100" w:hanging="240"/>
        <w:rPr>
          <w:rFonts w:asciiTheme="minorEastAsia" w:hAnsiTheme="minorEastAsia" w:cs="ＭＳ 明朝"/>
          <w:color w:val="000000"/>
          <w:szCs w:val="24"/>
        </w:rPr>
      </w:pPr>
      <w:r>
        <w:rPr>
          <w:rFonts w:asciiTheme="minorEastAsia" w:hAnsiTheme="minorEastAsia" w:cs="ＭＳ 明朝" w:hint="eastAsia"/>
          <w:color w:val="000000"/>
          <w:szCs w:val="24"/>
        </w:rPr>
        <w:t>7.　そして、給与制度のアップデートへの対応も含め、われわれが求めている</w:t>
      </w:r>
      <w:r w:rsidR="00613B2D">
        <w:rPr>
          <w:rFonts w:asciiTheme="minorEastAsia" w:hAnsiTheme="minorEastAsia" w:cs="ＭＳ 明朝" w:hint="eastAsia"/>
          <w:color w:val="000000"/>
          <w:szCs w:val="24"/>
        </w:rPr>
        <w:t>のは</w:t>
      </w:r>
      <w:r>
        <w:rPr>
          <w:rFonts w:asciiTheme="minorEastAsia" w:hAnsiTheme="minorEastAsia" w:cs="ＭＳ 明朝" w:hint="eastAsia"/>
          <w:color w:val="000000"/>
          <w:szCs w:val="24"/>
        </w:rPr>
        <w:t>「地方</w:t>
      </w:r>
      <w:r w:rsidR="005A6E90">
        <w:rPr>
          <w:rFonts w:asciiTheme="minorEastAsia" w:hAnsiTheme="minorEastAsia" w:cs="ＭＳ 明朝" w:hint="eastAsia"/>
          <w:color w:val="000000"/>
          <w:szCs w:val="24"/>
        </w:rPr>
        <w:t>の</w:t>
      </w:r>
      <w:r>
        <w:rPr>
          <w:rFonts w:asciiTheme="minorEastAsia" w:hAnsiTheme="minorEastAsia" w:cs="ＭＳ 明朝" w:hint="eastAsia"/>
          <w:color w:val="000000"/>
          <w:szCs w:val="24"/>
        </w:rPr>
        <w:t>実態と自主性を尊重した給与制度」の実現</w:t>
      </w:r>
      <w:r w:rsidR="00207D45">
        <w:rPr>
          <w:rFonts w:asciiTheme="minorEastAsia" w:hAnsiTheme="minorEastAsia" w:cs="ＭＳ 明朝" w:hint="eastAsia"/>
          <w:color w:val="000000"/>
          <w:szCs w:val="24"/>
        </w:rPr>
        <w:t>で</w:t>
      </w:r>
      <w:r>
        <w:rPr>
          <w:rFonts w:asciiTheme="minorEastAsia" w:hAnsiTheme="minorEastAsia" w:cs="ＭＳ 明朝" w:hint="eastAsia"/>
          <w:color w:val="000000"/>
          <w:szCs w:val="24"/>
        </w:rPr>
        <w:t>ある。</w:t>
      </w:r>
      <w:r w:rsidR="00563C34">
        <w:rPr>
          <w:rFonts w:asciiTheme="minorEastAsia" w:hAnsiTheme="minorEastAsia" w:cs="ＭＳ 明朝" w:hint="eastAsia"/>
          <w:color w:val="000000"/>
          <w:szCs w:val="24"/>
        </w:rPr>
        <w:t>人材確保等は全ての自治体で喫緊</w:t>
      </w:r>
      <w:r w:rsidR="00A73849">
        <w:rPr>
          <w:rFonts w:asciiTheme="minorEastAsia" w:hAnsiTheme="minorEastAsia" w:cs="ＭＳ 明朝" w:hint="eastAsia"/>
          <w:color w:val="000000"/>
          <w:szCs w:val="24"/>
        </w:rPr>
        <w:t>の</w:t>
      </w:r>
      <w:r w:rsidR="00563C34">
        <w:rPr>
          <w:rFonts w:asciiTheme="minorEastAsia" w:hAnsiTheme="minorEastAsia" w:cs="ＭＳ 明朝" w:hint="eastAsia"/>
          <w:color w:val="000000"/>
          <w:szCs w:val="24"/>
        </w:rPr>
        <w:t>課題であり、</w:t>
      </w:r>
      <w:r w:rsidR="006F6B29">
        <w:rPr>
          <w:rFonts w:asciiTheme="minorEastAsia" w:hAnsiTheme="minorEastAsia" w:cs="ＭＳ 明朝" w:hint="eastAsia"/>
          <w:color w:val="000000"/>
          <w:szCs w:val="24"/>
        </w:rPr>
        <w:t>処遇</w:t>
      </w:r>
      <w:r w:rsidR="00207D45">
        <w:rPr>
          <w:rFonts w:asciiTheme="minorEastAsia" w:hAnsiTheme="minorEastAsia" w:cs="ＭＳ 明朝" w:hint="eastAsia"/>
          <w:color w:val="000000"/>
          <w:szCs w:val="24"/>
        </w:rPr>
        <w:t>全般</w:t>
      </w:r>
      <w:r w:rsidR="006F6B29">
        <w:rPr>
          <w:rFonts w:asciiTheme="minorEastAsia" w:hAnsiTheme="minorEastAsia" w:cs="ＭＳ 明朝" w:hint="eastAsia"/>
          <w:color w:val="000000"/>
          <w:szCs w:val="24"/>
        </w:rPr>
        <w:t>の改善は急務であることから</w:t>
      </w:r>
      <w:r>
        <w:rPr>
          <w:rFonts w:asciiTheme="minorEastAsia" w:hAnsiTheme="minorEastAsia" w:cs="ＭＳ 明朝" w:hint="eastAsia"/>
          <w:color w:val="000000"/>
          <w:szCs w:val="24"/>
        </w:rPr>
        <w:t>、今回の</w:t>
      </w:r>
      <w:r w:rsidR="00563C34">
        <w:rPr>
          <w:rFonts w:asciiTheme="minorEastAsia" w:hAnsiTheme="minorEastAsia" w:cs="ＭＳ 明朝" w:hint="eastAsia"/>
          <w:color w:val="000000"/>
          <w:szCs w:val="24"/>
        </w:rPr>
        <w:t>国の</w:t>
      </w:r>
      <w:r>
        <w:rPr>
          <w:rFonts w:asciiTheme="minorEastAsia" w:hAnsiTheme="minorEastAsia" w:cs="ＭＳ 明朝" w:hint="eastAsia"/>
          <w:color w:val="000000"/>
          <w:szCs w:val="24"/>
        </w:rPr>
        <w:t>見直しを一律に</w:t>
      </w:r>
      <w:r w:rsidR="00563C34">
        <w:rPr>
          <w:rFonts w:asciiTheme="minorEastAsia" w:hAnsiTheme="minorEastAsia" w:cs="ＭＳ 明朝" w:hint="eastAsia"/>
          <w:color w:val="000000"/>
          <w:szCs w:val="24"/>
        </w:rPr>
        <w:t>当てはめず</w:t>
      </w:r>
      <w:r>
        <w:rPr>
          <w:rFonts w:asciiTheme="minorEastAsia" w:hAnsiTheme="minorEastAsia" w:cs="ＭＳ 明朝" w:hint="eastAsia"/>
          <w:color w:val="000000"/>
          <w:szCs w:val="24"/>
        </w:rPr>
        <w:t>、</w:t>
      </w:r>
      <w:r w:rsidR="0025283F" w:rsidRPr="00783B55">
        <w:rPr>
          <w:rFonts w:asciiTheme="minorEastAsia" w:hAnsiTheme="minorEastAsia" w:cs="ＭＳ 明朝" w:hint="eastAsia"/>
          <w:color w:val="000000"/>
          <w:szCs w:val="24"/>
        </w:rPr>
        <w:t>地域</w:t>
      </w:r>
      <w:r w:rsidR="00563C34" w:rsidRPr="00783B55">
        <w:rPr>
          <w:rFonts w:asciiTheme="minorEastAsia" w:hAnsiTheme="minorEastAsia" w:cs="ＭＳ 明朝" w:hint="eastAsia"/>
          <w:color w:val="000000"/>
          <w:szCs w:val="24"/>
        </w:rPr>
        <w:t>の実情</w:t>
      </w:r>
      <w:r w:rsidR="00563C34">
        <w:rPr>
          <w:rFonts w:asciiTheme="minorEastAsia" w:hAnsiTheme="minorEastAsia" w:cs="ＭＳ 明朝" w:hint="eastAsia"/>
          <w:color w:val="000000"/>
          <w:szCs w:val="24"/>
        </w:rPr>
        <w:t>に即した対応がなされるよう、</w:t>
      </w:r>
      <w:r w:rsidR="005A6E90">
        <w:rPr>
          <w:rFonts w:asciiTheme="minorEastAsia" w:hAnsiTheme="minorEastAsia" w:cs="ＭＳ 明朝" w:hint="eastAsia"/>
          <w:color w:val="000000"/>
          <w:szCs w:val="24"/>
        </w:rPr>
        <w:t>とりわけ特別交付税の減額措置の撤廃を求め、組合員署名を背景に</w:t>
      </w:r>
      <w:r>
        <w:rPr>
          <w:rFonts w:asciiTheme="minorEastAsia" w:hAnsiTheme="minorEastAsia" w:cs="ＭＳ 明朝" w:hint="eastAsia"/>
          <w:color w:val="000000"/>
          <w:szCs w:val="24"/>
        </w:rPr>
        <w:t>引き続き総務省対策を強化していかなければならない。</w:t>
      </w:r>
    </w:p>
    <w:p w:rsidR="008469A6" w:rsidRPr="006F6B29" w:rsidRDefault="008469A6" w:rsidP="008E2CD3">
      <w:pPr>
        <w:ind w:left="240" w:hangingChars="100" w:hanging="240"/>
        <w:rPr>
          <w:rFonts w:asciiTheme="minorEastAsia" w:hAnsiTheme="minorEastAsia"/>
        </w:rPr>
      </w:pPr>
    </w:p>
    <w:p w:rsidR="00A22A68" w:rsidRPr="00093E01" w:rsidRDefault="008469A6" w:rsidP="008E2CD3">
      <w:pPr>
        <w:ind w:left="240" w:hangingChars="100" w:hanging="240"/>
        <w:rPr>
          <w:rFonts w:asciiTheme="minorEastAsia" w:hAnsiTheme="minorEastAsia"/>
        </w:rPr>
      </w:pPr>
      <w:r>
        <w:rPr>
          <w:rFonts w:asciiTheme="minorEastAsia" w:hAnsiTheme="minorEastAsia" w:hint="eastAsia"/>
        </w:rPr>
        <w:t>8.　最後に、</w:t>
      </w:r>
      <w:r w:rsidR="0011381E" w:rsidRPr="00093E01">
        <w:rPr>
          <w:rFonts w:asciiTheme="minorEastAsia" w:hAnsiTheme="minorEastAsia" w:hint="eastAsia"/>
        </w:rPr>
        <w:t>自治労</w:t>
      </w:r>
      <w:r w:rsidR="00CB07DB">
        <w:rPr>
          <w:rFonts w:asciiTheme="minorEastAsia" w:hAnsiTheme="minorEastAsia" w:hint="eastAsia"/>
        </w:rPr>
        <w:t>運動</w:t>
      </w:r>
      <w:r w:rsidR="00A22A68" w:rsidRPr="00093E01">
        <w:rPr>
          <w:rFonts w:asciiTheme="minorEastAsia" w:hAnsiTheme="minorEastAsia" w:hint="eastAsia"/>
        </w:rPr>
        <w:t>の基本である「自らの賃金・労働条件は、労使交渉によって決定する」</w:t>
      </w:r>
      <w:r>
        <w:rPr>
          <w:rFonts w:asciiTheme="minorEastAsia" w:hAnsiTheme="minorEastAsia" w:hint="eastAsia"/>
        </w:rPr>
        <w:t>の</w:t>
      </w:r>
      <w:r w:rsidR="00A22A68" w:rsidRPr="00093E01">
        <w:rPr>
          <w:rFonts w:asciiTheme="minorEastAsia" w:hAnsiTheme="minorEastAsia" w:hint="eastAsia"/>
        </w:rPr>
        <w:t>原則を</w:t>
      </w:r>
      <w:r w:rsidR="00207D45">
        <w:rPr>
          <w:rFonts w:asciiTheme="minorEastAsia" w:hAnsiTheme="minorEastAsia" w:hint="eastAsia"/>
        </w:rPr>
        <w:t>運動として</w:t>
      </w:r>
      <w:r w:rsidR="00A22A68" w:rsidRPr="00093E01">
        <w:rPr>
          <w:rFonts w:asciiTheme="minorEastAsia" w:hAnsiTheme="minorEastAsia" w:hint="eastAsia"/>
        </w:rPr>
        <w:t>さらに徹底</w:t>
      </w:r>
      <w:r w:rsidR="006F0874">
        <w:rPr>
          <w:rFonts w:asciiTheme="minorEastAsia" w:hAnsiTheme="minorEastAsia" w:hint="eastAsia"/>
        </w:rPr>
        <w:t>し</w:t>
      </w:r>
      <w:r w:rsidR="00581A8E">
        <w:rPr>
          <w:rFonts w:asciiTheme="minorEastAsia" w:hAnsiTheme="minorEastAsia" w:hint="eastAsia"/>
        </w:rPr>
        <w:t>、</w:t>
      </w:r>
      <w:r w:rsidR="00A22A68" w:rsidRPr="00093E01">
        <w:rPr>
          <w:rFonts w:asciiTheme="minorEastAsia" w:hAnsiTheme="minorEastAsia" w:hint="eastAsia"/>
        </w:rPr>
        <w:t>産別統一闘争の</w:t>
      </w:r>
      <w:r w:rsidR="00C505B5" w:rsidRPr="00093E01">
        <w:rPr>
          <w:rFonts w:asciiTheme="minorEastAsia" w:hAnsiTheme="minorEastAsia" w:hint="eastAsia"/>
        </w:rPr>
        <w:t>推進</w:t>
      </w:r>
      <w:r w:rsidR="00A22A68" w:rsidRPr="00093E01">
        <w:rPr>
          <w:rFonts w:asciiTheme="minorEastAsia" w:hAnsiTheme="minorEastAsia" w:hint="eastAsia"/>
        </w:rPr>
        <w:t>に</w:t>
      </w:r>
      <w:r w:rsidR="00651A49">
        <w:rPr>
          <w:rFonts w:asciiTheme="minorEastAsia" w:hAnsiTheme="minorEastAsia" w:hint="eastAsia"/>
        </w:rPr>
        <w:t>む</w:t>
      </w:r>
      <w:r w:rsidR="00A22A68" w:rsidRPr="00093E01">
        <w:rPr>
          <w:rFonts w:asciiTheme="minorEastAsia" w:hAnsiTheme="minorEastAsia" w:hint="eastAsia"/>
        </w:rPr>
        <w:t>け、単組・県本部・本部が一体となった取り組みを全力で展開する。</w:t>
      </w:r>
    </w:p>
    <w:p w:rsidR="00A22A68" w:rsidRPr="00CB07DB" w:rsidRDefault="00A22A68" w:rsidP="00A22A68">
      <w:pPr>
        <w:ind w:left="283" w:hangingChars="118" w:hanging="283"/>
        <w:rPr>
          <w:rFonts w:asciiTheme="minorEastAsia" w:hAnsiTheme="minorEastAsia"/>
        </w:rPr>
      </w:pPr>
    </w:p>
    <w:p w:rsidR="00A22A68" w:rsidRPr="00093E01" w:rsidRDefault="00FF373C" w:rsidP="00A22A68">
      <w:pPr>
        <w:ind w:left="283" w:hangingChars="118" w:hanging="283"/>
        <w:jc w:val="right"/>
        <w:rPr>
          <w:rFonts w:asciiTheme="minorEastAsia" w:hAnsiTheme="minorEastAsia"/>
        </w:rPr>
      </w:pPr>
      <w:r>
        <w:rPr>
          <w:rFonts w:asciiTheme="minorEastAsia" w:hAnsiTheme="minorEastAsia" w:hint="eastAsia"/>
        </w:rPr>
        <w:t>202</w:t>
      </w:r>
      <w:r w:rsidR="00C215A4">
        <w:rPr>
          <w:rFonts w:asciiTheme="minorEastAsia" w:hAnsiTheme="minorEastAsia" w:hint="eastAsia"/>
        </w:rPr>
        <w:t>4</w:t>
      </w:r>
      <w:r w:rsidR="00A22A68" w:rsidRPr="00093E01">
        <w:rPr>
          <w:rFonts w:asciiTheme="minorEastAsia" w:hAnsiTheme="minorEastAsia" w:hint="eastAsia"/>
        </w:rPr>
        <w:t>年</w:t>
      </w:r>
      <w:r w:rsidR="00AA59CA">
        <w:rPr>
          <w:rFonts w:asciiTheme="minorEastAsia" w:hAnsiTheme="minorEastAsia" w:hint="eastAsia"/>
        </w:rPr>
        <w:t>８</w:t>
      </w:r>
      <w:r w:rsidR="00A22A68" w:rsidRPr="00093E01">
        <w:rPr>
          <w:rFonts w:asciiTheme="minorEastAsia" w:hAnsiTheme="minorEastAsia" w:hint="eastAsia"/>
        </w:rPr>
        <w:t>月</w:t>
      </w:r>
      <w:r w:rsidR="00C215A4">
        <w:rPr>
          <w:rFonts w:asciiTheme="minorEastAsia" w:hAnsiTheme="minorEastAsia" w:hint="eastAsia"/>
        </w:rPr>
        <w:t>８</w:t>
      </w:r>
      <w:r w:rsidR="00A22A68" w:rsidRPr="00093E01">
        <w:rPr>
          <w:rFonts w:asciiTheme="minorEastAsia" w:hAnsiTheme="minorEastAsia" w:hint="eastAsia"/>
        </w:rPr>
        <w:t>日</w:t>
      </w:r>
    </w:p>
    <w:p w:rsidR="00B51BD2" w:rsidRPr="00093E01" w:rsidRDefault="00A22A68" w:rsidP="00FB37B7">
      <w:pPr>
        <w:ind w:left="283" w:hangingChars="118" w:hanging="283"/>
        <w:jc w:val="right"/>
        <w:rPr>
          <w:rFonts w:asciiTheme="minorEastAsia" w:hAnsiTheme="minorEastAsia"/>
        </w:rPr>
      </w:pPr>
      <w:r w:rsidRPr="00093E01">
        <w:rPr>
          <w:rFonts w:asciiTheme="minorEastAsia" w:hAnsiTheme="minorEastAsia" w:hint="eastAsia"/>
        </w:rPr>
        <w:t>全日本自治団体労働組合</w:t>
      </w:r>
    </w:p>
    <w:sectPr w:rsidR="00B51BD2" w:rsidRPr="00093E01" w:rsidSect="00FB37B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B1E" w:rsidRDefault="00850B1E" w:rsidP="00A81D60">
      <w:r>
        <w:separator/>
      </w:r>
    </w:p>
  </w:endnote>
  <w:endnote w:type="continuationSeparator" w:id="0">
    <w:p w:rsidR="00850B1E" w:rsidRDefault="00850B1E" w:rsidP="00A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B1E" w:rsidRDefault="00850B1E" w:rsidP="00A81D60">
      <w:r>
        <w:separator/>
      </w:r>
    </w:p>
  </w:footnote>
  <w:footnote w:type="continuationSeparator" w:id="0">
    <w:p w:rsidR="00850B1E" w:rsidRDefault="00850B1E" w:rsidP="00A8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68"/>
    <w:rsid w:val="00022782"/>
    <w:rsid w:val="000355E8"/>
    <w:rsid w:val="00037582"/>
    <w:rsid w:val="00057A58"/>
    <w:rsid w:val="00063E2C"/>
    <w:rsid w:val="00093E01"/>
    <w:rsid w:val="00095FA4"/>
    <w:rsid w:val="000A14A9"/>
    <w:rsid w:val="000C38D3"/>
    <w:rsid w:val="000C4677"/>
    <w:rsid w:val="000C59CB"/>
    <w:rsid w:val="000C5FA9"/>
    <w:rsid w:val="000D3C47"/>
    <w:rsid w:val="000E38DD"/>
    <w:rsid w:val="000E5E3C"/>
    <w:rsid w:val="000F335C"/>
    <w:rsid w:val="000F3A9A"/>
    <w:rsid w:val="000F6551"/>
    <w:rsid w:val="000F6C68"/>
    <w:rsid w:val="001014F6"/>
    <w:rsid w:val="00101AD2"/>
    <w:rsid w:val="001035EA"/>
    <w:rsid w:val="0011381E"/>
    <w:rsid w:val="00117062"/>
    <w:rsid w:val="001256C0"/>
    <w:rsid w:val="001308A2"/>
    <w:rsid w:val="00136864"/>
    <w:rsid w:val="00140D1A"/>
    <w:rsid w:val="00141768"/>
    <w:rsid w:val="00141EFE"/>
    <w:rsid w:val="0014201C"/>
    <w:rsid w:val="00144B15"/>
    <w:rsid w:val="00160024"/>
    <w:rsid w:val="00162739"/>
    <w:rsid w:val="00187514"/>
    <w:rsid w:val="00193AF7"/>
    <w:rsid w:val="00194EC4"/>
    <w:rsid w:val="00196FA6"/>
    <w:rsid w:val="001A072D"/>
    <w:rsid w:val="001A283E"/>
    <w:rsid w:val="001A3873"/>
    <w:rsid w:val="001A7A4F"/>
    <w:rsid w:val="001B5B46"/>
    <w:rsid w:val="001B7AC8"/>
    <w:rsid w:val="001B7CDE"/>
    <w:rsid w:val="001C07F8"/>
    <w:rsid w:val="001C175A"/>
    <w:rsid w:val="001C35C4"/>
    <w:rsid w:val="001D40BE"/>
    <w:rsid w:val="001D5780"/>
    <w:rsid w:val="001F2ABF"/>
    <w:rsid w:val="001F426A"/>
    <w:rsid w:val="001F4E7F"/>
    <w:rsid w:val="00207D45"/>
    <w:rsid w:val="0022081B"/>
    <w:rsid w:val="00222380"/>
    <w:rsid w:val="00222A2F"/>
    <w:rsid w:val="00234596"/>
    <w:rsid w:val="00240352"/>
    <w:rsid w:val="0025283F"/>
    <w:rsid w:val="0025480C"/>
    <w:rsid w:val="00260CF6"/>
    <w:rsid w:val="00263554"/>
    <w:rsid w:val="002638EA"/>
    <w:rsid w:val="00280055"/>
    <w:rsid w:val="0028342C"/>
    <w:rsid w:val="0029390A"/>
    <w:rsid w:val="00293A35"/>
    <w:rsid w:val="002A11E9"/>
    <w:rsid w:val="002B242D"/>
    <w:rsid w:val="002B5B08"/>
    <w:rsid w:val="002C0429"/>
    <w:rsid w:val="002D7D78"/>
    <w:rsid w:val="002E269C"/>
    <w:rsid w:val="002E5D11"/>
    <w:rsid w:val="002E7CA5"/>
    <w:rsid w:val="002F16DA"/>
    <w:rsid w:val="002F3A07"/>
    <w:rsid w:val="002F4CE4"/>
    <w:rsid w:val="002F5A36"/>
    <w:rsid w:val="002F62DB"/>
    <w:rsid w:val="002F771B"/>
    <w:rsid w:val="00305A4D"/>
    <w:rsid w:val="003152B0"/>
    <w:rsid w:val="003163AD"/>
    <w:rsid w:val="00317C06"/>
    <w:rsid w:val="003309F4"/>
    <w:rsid w:val="00332F50"/>
    <w:rsid w:val="00341DD8"/>
    <w:rsid w:val="00347429"/>
    <w:rsid w:val="00357A9F"/>
    <w:rsid w:val="00371127"/>
    <w:rsid w:val="003733B4"/>
    <w:rsid w:val="0038397A"/>
    <w:rsid w:val="003940BA"/>
    <w:rsid w:val="003B1419"/>
    <w:rsid w:val="003B432B"/>
    <w:rsid w:val="003D72FC"/>
    <w:rsid w:val="003F020F"/>
    <w:rsid w:val="003F231B"/>
    <w:rsid w:val="003F5119"/>
    <w:rsid w:val="0040142B"/>
    <w:rsid w:val="00401C55"/>
    <w:rsid w:val="00401D36"/>
    <w:rsid w:val="00420372"/>
    <w:rsid w:val="0042229B"/>
    <w:rsid w:val="004225FB"/>
    <w:rsid w:val="00423279"/>
    <w:rsid w:val="004337AB"/>
    <w:rsid w:val="004347FA"/>
    <w:rsid w:val="00437AF7"/>
    <w:rsid w:val="004501FC"/>
    <w:rsid w:val="00463B48"/>
    <w:rsid w:val="00467C78"/>
    <w:rsid w:val="00472C6D"/>
    <w:rsid w:val="00481198"/>
    <w:rsid w:val="00494ABE"/>
    <w:rsid w:val="004C2F59"/>
    <w:rsid w:val="004D13FE"/>
    <w:rsid w:val="004D3C98"/>
    <w:rsid w:val="004D401F"/>
    <w:rsid w:val="004D74EF"/>
    <w:rsid w:val="004E3C52"/>
    <w:rsid w:val="004F03AE"/>
    <w:rsid w:val="004F7B3E"/>
    <w:rsid w:val="00501DE5"/>
    <w:rsid w:val="00511B0E"/>
    <w:rsid w:val="005158F0"/>
    <w:rsid w:val="00517A58"/>
    <w:rsid w:val="00520983"/>
    <w:rsid w:val="00542780"/>
    <w:rsid w:val="00547D1F"/>
    <w:rsid w:val="005537FD"/>
    <w:rsid w:val="00556CF6"/>
    <w:rsid w:val="00563C34"/>
    <w:rsid w:val="00567035"/>
    <w:rsid w:val="00576C32"/>
    <w:rsid w:val="00581A8E"/>
    <w:rsid w:val="00581AD8"/>
    <w:rsid w:val="00585BB1"/>
    <w:rsid w:val="00595068"/>
    <w:rsid w:val="0059517A"/>
    <w:rsid w:val="00595CB9"/>
    <w:rsid w:val="005A1C00"/>
    <w:rsid w:val="005A6E90"/>
    <w:rsid w:val="005A76B8"/>
    <w:rsid w:val="005B7C67"/>
    <w:rsid w:val="005C0548"/>
    <w:rsid w:val="005D7897"/>
    <w:rsid w:val="00613B2D"/>
    <w:rsid w:val="00613F45"/>
    <w:rsid w:val="00620A5A"/>
    <w:rsid w:val="00630941"/>
    <w:rsid w:val="00643116"/>
    <w:rsid w:val="006437DB"/>
    <w:rsid w:val="00644E34"/>
    <w:rsid w:val="00651A49"/>
    <w:rsid w:val="006561FB"/>
    <w:rsid w:val="0066297D"/>
    <w:rsid w:val="006758BB"/>
    <w:rsid w:val="00675CBD"/>
    <w:rsid w:val="006761F4"/>
    <w:rsid w:val="00682114"/>
    <w:rsid w:val="00685BF5"/>
    <w:rsid w:val="006953A4"/>
    <w:rsid w:val="006A3D5B"/>
    <w:rsid w:val="006A44CE"/>
    <w:rsid w:val="006A621B"/>
    <w:rsid w:val="006C63D6"/>
    <w:rsid w:val="006D5F83"/>
    <w:rsid w:val="006E00BE"/>
    <w:rsid w:val="006E074B"/>
    <w:rsid w:val="006F0874"/>
    <w:rsid w:val="006F2B59"/>
    <w:rsid w:val="006F3E79"/>
    <w:rsid w:val="006F6A65"/>
    <w:rsid w:val="006F6B29"/>
    <w:rsid w:val="006F6B55"/>
    <w:rsid w:val="00702A7E"/>
    <w:rsid w:val="00712C5C"/>
    <w:rsid w:val="00735759"/>
    <w:rsid w:val="0074134F"/>
    <w:rsid w:val="00742D19"/>
    <w:rsid w:val="00750A7F"/>
    <w:rsid w:val="0075271A"/>
    <w:rsid w:val="007545D7"/>
    <w:rsid w:val="00762CB2"/>
    <w:rsid w:val="0076387E"/>
    <w:rsid w:val="00765494"/>
    <w:rsid w:val="00765681"/>
    <w:rsid w:val="007714E8"/>
    <w:rsid w:val="00771C88"/>
    <w:rsid w:val="00775BD8"/>
    <w:rsid w:val="00776253"/>
    <w:rsid w:val="00783B55"/>
    <w:rsid w:val="0079035B"/>
    <w:rsid w:val="007A03D3"/>
    <w:rsid w:val="007A38B9"/>
    <w:rsid w:val="007A6E81"/>
    <w:rsid w:val="007A770D"/>
    <w:rsid w:val="007B2AF6"/>
    <w:rsid w:val="007D53B5"/>
    <w:rsid w:val="007F35AA"/>
    <w:rsid w:val="00804F5D"/>
    <w:rsid w:val="008222C0"/>
    <w:rsid w:val="00822FAE"/>
    <w:rsid w:val="00823D2A"/>
    <w:rsid w:val="00825CCF"/>
    <w:rsid w:val="0083728A"/>
    <w:rsid w:val="008418CE"/>
    <w:rsid w:val="008469A6"/>
    <w:rsid w:val="00850B1E"/>
    <w:rsid w:val="008641AB"/>
    <w:rsid w:val="00875404"/>
    <w:rsid w:val="00882DC9"/>
    <w:rsid w:val="00886697"/>
    <w:rsid w:val="008B179D"/>
    <w:rsid w:val="008B2C79"/>
    <w:rsid w:val="008B61DD"/>
    <w:rsid w:val="008B731E"/>
    <w:rsid w:val="008C041B"/>
    <w:rsid w:val="008C10D6"/>
    <w:rsid w:val="008C19E0"/>
    <w:rsid w:val="008C6A45"/>
    <w:rsid w:val="008D6F2A"/>
    <w:rsid w:val="008E1E27"/>
    <w:rsid w:val="008E2CD3"/>
    <w:rsid w:val="008E3256"/>
    <w:rsid w:val="008E3C6D"/>
    <w:rsid w:val="008E4606"/>
    <w:rsid w:val="008F5283"/>
    <w:rsid w:val="00902D7C"/>
    <w:rsid w:val="00904049"/>
    <w:rsid w:val="009066C3"/>
    <w:rsid w:val="00926201"/>
    <w:rsid w:val="00936F51"/>
    <w:rsid w:val="009405FB"/>
    <w:rsid w:val="009573FD"/>
    <w:rsid w:val="00963D66"/>
    <w:rsid w:val="009645BF"/>
    <w:rsid w:val="00970942"/>
    <w:rsid w:val="0097379F"/>
    <w:rsid w:val="00975E64"/>
    <w:rsid w:val="00982CEC"/>
    <w:rsid w:val="0098349C"/>
    <w:rsid w:val="00995CAF"/>
    <w:rsid w:val="009966B6"/>
    <w:rsid w:val="009A2AF9"/>
    <w:rsid w:val="009A3269"/>
    <w:rsid w:val="009A5659"/>
    <w:rsid w:val="009B6348"/>
    <w:rsid w:val="009C1629"/>
    <w:rsid w:val="009C7FB4"/>
    <w:rsid w:val="009D0365"/>
    <w:rsid w:val="009E442F"/>
    <w:rsid w:val="009E7F9A"/>
    <w:rsid w:val="009F02E9"/>
    <w:rsid w:val="009F6DCD"/>
    <w:rsid w:val="009F7583"/>
    <w:rsid w:val="00A03074"/>
    <w:rsid w:val="00A0334C"/>
    <w:rsid w:val="00A06A3D"/>
    <w:rsid w:val="00A10ABC"/>
    <w:rsid w:val="00A10FBE"/>
    <w:rsid w:val="00A11AF9"/>
    <w:rsid w:val="00A217AA"/>
    <w:rsid w:val="00A22A68"/>
    <w:rsid w:val="00A24FDF"/>
    <w:rsid w:val="00A562EC"/>
    <w:rsid w:val="00A617C0"/>
    <w:rsid w:val="00A62014"/>
    <w:rsid w:val="00A67140"/>
    <w:rsid w:val="00A73849"/>
    <w:rsid w:val="00A81D60"/>
    <w:rsid w:val="00A8327A"/>
    <w:rsid w:val="00A96AED"/>
    <w:rsid w:val="00AA0290"/>
    <w:rsid w:val="00AA47EC"/>
    <w:rsid w:val="00AA59CA"/>
    <w:rsid w:val="00AC1D96"/>
    <w:rsid w:val="00AC263E"/>
    <w:rsid w:val="00AC69D4"/>
    <w:rsid w:val="00AC6E65"/>
    <w:rsid w:val="00AD0343"/>
    <w:rsid w:val="00AD4683"/>
    <w:rsid w:val="00AD7BFD"/>
    <w:rsid w:val="00AE3197"/>
    <w:rsid w:val="00AE3D2C"/>
    <w:rsid w:val="00AE4BD1"/>
    <w:rsid w:val="00AF21EF"/>
    <w:rsid w:val="00AF330F"/>
    <w:rsid w:val="00B1116D"/>
    <w:rsid w:val="00B27E47"/>
    <w:rsid w:val="00B30667"/>
    <w:rsid w:val="00B3167D"/>
    <w:rsid w:val="00B34F1F"/>
    <w:rsid w:val="00B42666"/>
    <w:rsid w:val="00B472C4"/>
    <w:rsid w:val="00B51BD2"/>
    <w:rsid w:val="00B54683"/>
    <w:rsid w:val="00B60ECE"/>
    <w:rsid w:val="00B672A1"/>
    <w:rsid w:val="00B838CA"/>
    <w:rsid w:val="00B87776"/>
    <w:rsid w:val="00B922AD"/>
    <w:rsid w:val="00B94DF4"/>
    <w:rsid w:val="00BA48F9"/>
    <w:rsid w:val="00BA4D76"/>
    <w:rsid w:val="00BA575B"/>
    <w:rsid w:val="00BA794E"/>
    <w:rsid w:val="00BB07C3"/>
    <w:rsid w:val="00BB3BE0"/>
    <w:rsid w:val="00BB6579"/>
    <w:rsid w:val="00BC3B6A"/>
    <w:rsid w:val="00BC432F"/>
    <w:rsid w:val="00BD0C69"/>
    <w:rsid w:val="00BD0EC7"/>
    <w:rsid w:val="00BD5994"/>
    <w:rsid w:val="00BE7BBF"/>
    <w:rsid w:val="00BF231C"/>
    <w:rsid w:val="00C0299E"/>
    <w:rsid w:val="00C068FF"/>
    <w:rsid w:val="00C071FF"/>
    <w:rsid w:val="00C14086"/>
    <w:rsid w:val="00C20459"/>
    <w:rsid w:val="00C215A4"/>
    <w:rsid w:val="00C21728"/>
    <w:rsid w:val="00C21D82"/>
    <w:rsid w:val="00C505B5"/>
    <w:rsid w:val="00C7251A"/>
    <w:rsid w:val="00C7653E"/>
    <w:rsid w:val="00C8355D"/>
    <w:rsid w:val="00C8393A"/>
    <w:rsid w:val="00C91AAB"/>
    <w:rsid w:val="00C965CD"/>
    <w:rsid w:val="00CA09C8"/>
    <w:rsid w:val="00CA52DA"/>
    <w:rsid w:val="00CA77B6"/>
    <w:rsid w:val="00CB07DB"/>
    <w:rsid w:val="00CB1EC2"/>
    <w:rsid w:val="00CB5E82"/>
    <w:rsid w:val="00CB6934"/>
    <w:rsid w:val="00CC2DC3"/>
    <w:rsid w:val="00CC33E3"/>
    <w:rsid w:val="00CC4536"/>
    <w:rsid w:val="00CC5032"/>
    <w:rsid w:val="00CD00DD"/>
    <w:rsid w:val="00CD2426"/>
    <w:rsid w:val="00CD31A0"/>
    <w:rsid w:val="00CD54D1"/>
    <w:rsid w:val="00CE35F6"/>
    <w:rsid w:val="00CF469D"/>
    <w:rsid w:val="00D0140C"/>
    <w:rsid w:val="00D0621F"/>
    <w:rsid w:val="00D14107"/>
    <w:rsid w:val="00D1774B"/>
    <w:rsid w:val="00D227D4"/>
    <w:rsid w:val="00D232A2"/>
    <w:rsid w:val="00D23A47"/>
    <w:rsid w:val="00D25C66"/>
    <w:rsid w:val="00D35093"/>
    <w:rsid w:val="00D47AC7"/>
    <w:rsid w:val="00D540D4"/>
    <w:rsid w:val="00D66015"/>
    <w:rsid w:val="00D73629"/>
    <w:rsid w:val="00D74834"/>
    <w:rsid w:val="00D82473"/>
    <w:rsid w:val="00D85054"/>
    <w:rsid w:val="00D9505C"/>
    <w:rsid w:val="00DA77EC"/>
    <w:rsid w:val="00DB0E60"/>
    <w:rsid w:val="00DC1DEA"/>
    <w:rsid w:val="00DC430F"/>
    <w:rsid w:val="00DD418F"/>
    <w:rsid w:val="00DF12D4"/>
    <w:rsid w:val="00E04806"/>
    <w:rsid w:val="00E056FF"/>
    <w:rsid w:val="00E063D6"/>
    <w:rsid w:val="00E10BD8"/>
    <w:rsid w:val="00E14453"/>
    <w:rsid w:val="00E21A56"/>
    <w:rsid w:val="00E316BB"/>
    <w:rsid w:val="00E447C0"/>
    <w:rsid w:val="00E52E09"/>
    <w:rsid w:val="00E55EF7"/>
    <w:rsid w:val="00E60BCF"/>
    <w:rsid w:val="00E72954"/>
    <w:rsid w:val="00E8140A"/>
    <w:rsid w:val="00E86291"/>
    <w:rsid w:val="00E87050"/>
    <w:rsid w:val="00E94935"/>
    <w:rsid w:val="00EA4EB3"/>
    <w:rsid w:val="00EB3C37"/>
    <w:rsid w:val="00EC321B"/>
    <w:rsid w:val="00ED5BFC"/>
    <w:rsid w:val="00EE3EE7"/>
    <w:rsid w:val="00EE5C09"/>
    <w:rsid w:val="00EF2464"/>
    <w:rsid w:val="00EF3C70"/>
    <w:rsid w:val="00F02FE1"/>
    <w:rsid w:val="00F10626"/>
    <w:rsid w:val="00F114DD"/>
    <w:rsid w:val="00F11CBA"/>
    <w:rsid w:val="00F139B4"/>
    <w:rsid w:val="00F247C5"/>
    <w:rsid w:val="00F260DB"/>
    <w:rsid w:val="00F279E4"/>
    <w:rsid w:val="00F303BD"/>
    <w:rsid w:val="00F357B6"/>
    <w:rsid w:val="00F437BD"/>
    <w:rsid w:val="00F47BF0"/>
    <w:rsid w:val="00F57E73"/>
    <w:rsid w:val="00F6049B"/>
    <w:rsid w:val="00F70D0C"/>
    <w:rsid w:val="00F8629F"/>
    <w:rsid w:val="00F86347"/>
    <w:rsid w:val="00F958D1"/>
    <w:rsid w:val="00FA53FF"/>
    <w:rsid w:val="00FA72E6"/>
    <w:rsid w:val="00FB0CEC"/>
    <w:rsid w:val="00FB152F"/>
    <w:rsid w:val="00FB17B6"/>
    <w:rsid w:val="00FB1C8A"/>
    <w:rsid w:val="00FB37B7"/>
    <w:rsid w:val="00FC5BCF"/>
    <w:rsid w:val="00FC60BE"/>
    <w:rsid w:val="00FF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D1A29"/>
  <w15:docId w15:val="{46F61F1C-7CD3-425E-B85F-11B7F36F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A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D60"/>
    <w:pPr>
      <w:tabs>
        <w:tab w:val="center" w:pos="4252"/>
        <w:tab w:val="right" w:pos="8504"/>
      </w:tabs>
      <w:snapToGrid w:val="0"/>
    </w:pPr>
  </w:style>
  <w:style w:type="character" w:customStyle="1" w:styleId="a4">
    <w:name w:val="ヘッダー (文字)"/>
    <w:basedOn w:val="a0"/>
    <w:link w:val="a3"/>
    <w:uiPriority w:val="99"/>
    <w:rsid w:val="00A81D60"/>
    <w:rPr>
      <w:sz w:val="24"/>
    </w:rPr>
  </w:style>
  <w:style w:type="paragraph" w:styleId="a5">
    <w:name w:val="footer"/>
    <w:basedOn w:val="a"/>
    <w:link w:val="a6"/>
    <w:uiPriority w:val="99"/>
    <w:unhideWhenUsed/>
    <w:rsid w:val="00A81D60"/>
    <w:pPr>
      <w:tabs>
        <w:tab w:val="center" w:pos="4252"/>
        <w:tab w:val="right" w:pos="8504"/>
      </w:tabs>
      <w:snapToGrid w:val="0"/>
    </w:pPr>
  </w:style>
  <w:style w:type="character" w:customStyle="1" w:styleId="a6">
    <w:name w:val="フッター (文字)"/>
    <w:basedOn w:val="a0"/>
    <w:link w:val="a5"/>
    <w:uiPriority w:val="99"/>
    <w:rsid w:val="00A81D60"/>
    <w:rPr>
      <w:sz w:val="24"/>
    </w:rPr>
  </w:style>
  <w:style w:type="paragraph" w:styleId="a7">
    <w:name w:val="Balloon Text"/>
    <w:basedOn w:val="a"/>
    <w:link w:val="a8"/>
    <w:uiPriority w:val="99"/>
    <w:semiHidden/>
    <w:unhideWhenUsed/>
    <w:rsid w:val="00FB37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A4FD-2969-43E8-A64A-E9A7901C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高山 尚子</cp:lastModifiedBy>
  <cp:revision>41</cp:revision>
  <cp:lastPrinted>2024-08-07T09:22:00Z</cp:lastPrinted>
  <dcterms:created xsi:type="dcterms:W3CDTF">2023-08-03T07:46:00Z</dcterms:created>
  <dcterms:modified xsi:type="dcterms:W3CDTF">2024-08-07T09:26:00Z</dcterms:modified>
</cp:coreProperties>
</file>