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4308" w14:textId="4257C13F" w:rsidR="00F87CDE" w:rsidRPr="00EC3661" w:rsidRDefault="00CE0C0B" w:rsidP="00AE5D14">
      <w:pPr>
        <w:jc w:val="right"/>
        <w:rPr>
          <w:rFonts w:ascii="BIZ UD明朝 Medium" w:eastAsia="BIZ UD明朝 Medium" w:hAnsi="BIZ UD明朝 Medium"/>
          <w:sz w:val="24"/>
          <w:szCs w:val="24"/>
        </w:rPr>
      </w:pPr>
      <w:r w:rsidRPr="00EC3661">
        <w:rPr>
          <w:rFonts w:ascii="BIZ UD明朝 Medium" w:eastAsia="BIZ UD明朝 Medium" w:hAnsi="BIZ UD明朝 Medium" w:hint="eastAsia"/>
          <w:sz w:val="24"/>
          <w:szCs w:val="24"/>
        </w:rPr>
        <w:t>202</w:t>
      </w:r>
      <w:r w:rsidR="00CC0277">
        <w:rPr>
          <w:rFonts w:ascii="BIZ UD明朝 Medium" w:eastAsia="BIZ UD明朝 Medium" w:hAnsi="BIZ UD明朝 Medium"/>
          <w:sz w:val="24"/>
          <w:szCs w:val="24"/>
        </w:rPr>
        <w:t>4</w:t>
      </w:r>
      <w:r w:rsidR="00AE5D14" w:rsidRPr="00EC3661">
        <w:rPr>
          <w:rFonts w:ascii="BIZ UD明朝 Medium" w:eastAsia="BIZ UD明朝 Medium" w:hAnsi="BIZ UD明朝 Medium" w:hint="eastAsia"/>
          <w:sz w:val="24"/>
          <w:szCs w:val="24"/>
        </w:rPr>
        <w:t>年</w:t>
      </w:r>
      <w:r w:rsidRPr="00EC3661">
        <w:rPr>
          <w:rFonts w:ascii="BIZ UD明朝 Medium" w:eastAsia="BIZ UD明朝 Medium" w:hAnsi="BIZ UD明朝 Medium"/>
          <w:sz w:val="24"/>
          <w:szCs w:val="24"/>
        </w:rPr>
        <w:t>8</w:t>
      </w:r>
      <w:r w:rsidR="00B16AED" w:rsidRPr="00EC3661">
        <w:rPr>
          <w:rFonts w:ascii="BIZ UD明朝 Medium" w:eastAsia="BIZ UD明朝 Medium" w:hAnsi="BIZ UD明朝 Medium" w:hint="eastAsia"/>
          <w:sz w:val="24"/>
          <w:szCs w:val="24"/>
        </w:rPr>
        <w:t>月</w:t>
      </w:r>
      <w:r w:rsidR="00CC0277">
        <w:rPr>
          <w:rFonts w:ascii="BIZ UD明朝 Medium" w:eastAsia="BIZ UD明朝 Medium" w:hAnsi="BIZ UD明朝 Medium"/>
          <w:sz w:val="24"/>
          <w:szCs w:val="24"/>
        </w:rPr>
        <w:t>8</w:t>
      </w:r>
      <w:r w:rsidR="00AE5D14" w:rsidRPr="00EC3661">
        <w:rPr>
          <w:rFonts w:ascii="BIZ UD明朝 Medium" w:eastAsia="BIZ UD明朝 Medium" w:hAnsi="BIZ UD明朝 Medium" w:hint="eastAsia"/>
          <w:sz w:val="24"/>
          <w:szCs w:val="24"/>
        </w:rPr>
        <w:t>日</w:t>
      </w:r>
    </w:p>
    <w:p w14:paraId="043A6672" w14:textId="77777777" w:rsidR="00AE5D14" w:rsidRPr="00EC3661" w:rsidRDefault="00AE5D14">
      <w:pPr>
        <w:rPr>
          <w:rFonts w:ascii="BIZ UD明朝 Medium" w:eastAsia="BIZ UD明朝 Medium" w:hAnsi="BIZ UD明朝 Medium"/>
          <w:sz w:val="24"/>
          <w:szCs w:val="24"/>
        </w:rPr>
      </w:pPr>
    </w:p>
    <w:p w14:paraId="4F78E367" w14:textId="77777777" w:rsidR="00AE5D14" w:rsidRPr="00EC3661" w:rsidRDefault="00AE5D14">
      <w:pPr>
        <w:rPr>
          <w:rFonts w:ascii="BIZ UD明朝 Medium" w:eastAsia="BIZ UD明朝 Medium" w:hAnsi="BIZ UD明朝 Medium"/>
          <w:sz w:val="24"/>
          <w:szCs w:val="24"/>
        </w:rPr>
      </w:pPr>
    </w:p>
    <w:p w14:paraId="6BB8C4E6" w14:textId="3B9D70B8" w:rsidR="00F7176F" w:rsidRPr="00EC3661" w:rsidRDefault="00CE0C0B" w:rsidP="00CE0C0B">
      <w:pPr>
        <w:jc w:val="center"/>
        <w:rPr>
          <w:rFonts w:ascii="BIZ UDゴシック" w:eastAsia="BIZ UDゴシック" w:hAnsi="BIZ UDゴシック"/>
          <w:b/>
          <w:sz w:val="24"/>
          <w:szCs w:val="24"/>
        </w:rPr>
      </w:pPr>
      <w:r w:rsidRPr="00EC3661">
        <w:rPr>
          <w:rFonts w:ascii="BIZ UDゴシック" w:eastAsia="BIZ UDゴシック" w:hAnsi="BIZ UDゴシック" w:hint="eastAsia"/>
          <w:b/>
          <w:sz w:val="24"/>
          <w:szCs w:val="24"/>
        </w:rPr>
        <w:t>202</w:t>
      </w:r>
      <w:r w:rsidR="00CC0277">
        <w:rPr>
          <w:rFonts w:ascii="BIZ UDゴシック" w:eastAsia="BIZ UDゴシック" w:hAnsi="BIZ UDゴシック"/>
          <w:b/>
          <w:sz w:val="24"/>
          <w:szCs w:val="24"/>
        </w:rPr>
        <w:t>4</w:t>
      </w:r>
      <w:r w:rsidR="00AE5D14" w:rsidRPr="00EC3661">
        <w:rPr>
          <w:rFonts w:ascii="BIZ UDゴシック" w:eastAsia="BIZ UDゴシック" w:hAnsi="BIZ UDゴシック"/>
          <w:b/>
          <w:sz w:val="24"/>
          <w:szCs w:val="24"/>
        </w:rPr>
        <w:t>年人事院</w:t>
      </w:r>
      <w:r w:rsidRPr="00EC3661">
        <w:rPr>
          <w:rFonts w:ascii="BIZ UDゴシック" w:eastAsia="BIZ UDゴシック" w:hAnsi="BIZ UDゴシック"/>
          <w:b/>
          <w:sz w:val="24"/>
          <w:szCs w:val="24"/>
        </w:rPr>
        <w:t>勧告</w:t>
      </w:r>
      <w:r w:rsidR="00AE5D14" w:rsidRPr="00EC3661">
        <w:rPr>
          <w:rFonts w:ascii="BIZ UDゴシック" w:eastAsia="BIZ UDゴシック" w:hAnsi="BIZ UDゴシック"/>
          <w:b/>
          <w:sz w:val="24"/>
          <w:szCs w:val="24"/>
        </w:rPr>
        <w:t>に対する談話</w:t>
      </w:r>
    </w:p>
    <w:p w14:paraId="2A66ADA2" w14:textId="77777777" w:rsidR="00F7176F" w:rsidRPr="00EC3661" w:rsidRDefault="00F7176F">
      <w:pPr>
        <w:rPr>
          <w:rFonts w:ascii="BIZ UD明朝 Medium" w:eastAsia="BIZ UD明朝 Medium" w:hAnsi="BIZ UD明朝 Medium"/>
          <w:sz w:val="24"/>
          <w:szCs w:val="24"/>
        </w:rPr>
      </w:pPr>
    </w:p>
    <w:p w14:paraId="401FDFEA" w14:textId="77777777" w:rsidR="00AE5D14" w:rsidRPr="00EC3661" w:rsidRDefault="00AE5D14">
      <w:pPr>
        <w:rPr>
          <w:rFonts w:ascii="BIZ UD明朝 Medium" w:eastAsia="BIZ UD明朝 Medium" w:hAnsi="BIZ UD明朝 Medium"/>
          <w:sz w:val="24"/>
          <w:szCs w:val="24"/>
        </w:rPr>
      </w:pPr>
    </w:p>
    <w:p w14:paraId="21DDF976" w14:textId="77777777" w:rsidR="00AE5D14" w:rsidRPr="00EC3661" w:rsidRDefault="00AE5D14" w:rsidP="00AE5D14">
      <w:pPr>
        <w:jc w:val="right"/>
        <w:rPr>
          <w:rFonts w:ascii="BIZ UD明朝 Medium" w:eastAsia="BIZ UD明朝 Medium" w:hAnsi="BIZ UD明朝 Medium"/>
          <w:sz w:val="24"/>
          <w:szCs w:val="24"/>
        </w:rPr>
      </w:pPr>
      <w:r w:rsidRPr="00EC3661">
        <w:rPr>
          <w:rFonts w:ascii="BIZ UD明朝 Medium" w:eastAsia="BIZ UD明朝 Medium" w:hAnsi="BIZ UD明朝 Medium" w:hint="eastAsia"/>
          <w:sz w:val="24"/>
          <w:szCs w:val="24"/>
        </w:rPr>
        <w:t>日本労働組合総連合会</w:t>
      </w:r>
    </w:p>
    <w:p w14:paraId="5BB7FB75" w14:textId="6DB3511A" w:rsidR="00AE5D14" w:rsidRPr="00EC3661" w:rsidRDefault="00AE5D14" w:rsidP="00AE5D14">
      <w:pPr>
        <w:jc w:val="right"/>
        <w:rPr>
          <w:rFonts w:ascii="BIZ UD明朝 Medium" w:eastAsia="BIZ UD明朝 Medium" w:hAnsi="BIZ UD明朝 Medium"/>
          <w:sz w:val="24"/>
          <w:szCs w:val="24"/>
        </w:rPr>
      </w:pPr>
      <w:r w:rsidRPr="00EC3661">
        <w:rPr>
          <w:rFonts w:ascii="BIZ UD明朝 Medium" w:eastAsia="BIZ UD明朝 Medium" w:hAnsi="BIZ UD明朝 Medium" w:hint="eastAsia"/>
          <w:sz w:val="24"/>
          <w:szCs w:val="24"/>
        </w:rPr>
        <w:t xml:space="preserve">事務局長　</w:t>
      </w:r>
      <w:r w:rsidR="001B5D69" w:rsidRPr="00EC3661">
        <w:rPr>
          <w:rFonts w:ascii="BIZ UD明朝 Medium" w:eastAsia="BIZ UD明朝 Medium" w:hAnsi="BIZ UD明朝 Medium" w:hint="eastAsia"/>
          <w:sz w:val="24"/>
          <w:szCs w:val="24"/>
        </w:rPr>
        <w:t>清水</w:t>
      </w:r>
      <w:r w:rsidRPr="00EC3661">
        <w:rPr>
          <w:rFonts w:ascii="BIZ UD明朝 Medium" w:eastAsia="BIZ UD明朝 Medium" w:hAnsi="BIZ UD明朝 Medium" w:hint="eastAsia"/>
          <w:sz w:val="24"/>
          <w:szCs w:val="24"/>
        </w:rPr>
        <w:t xml:space="preserve">　</w:t>
      </w:r>
      <w:r w:rsidR="001B5D69" w:rsidRPr="00EC3661">
        <w:rPr>
          <w:rFonts w:ascii="BIZ UD明朝 Medium" w:eastAsia="BIZ UD明朝 Medium" w:hAnsi="BIZ UD明朝 Medium" w:hint="eastAsia"/>
          <w:sz w:val="24"/>
          <w:szCs w:val="24"/>
        </w:rPr>
        <w:t>秀行</w:t>
      </w:r>
    </w:p>
    <w:p w14:paraId="3C369E4E" w14:textId="77777777" w:rsidR="008C63F7" w:rsidRPr="00EC3661" w:rsidRDefault="008C63F7">
      <w:pPr>
        <w:rPr>
          <w:rFonts w:ascii="BIZ UD明朝 Medium" w:eastAsia="BIZ UD明朝 Medium" w:hAnsi="BIZ UD明朝 Medium"/>
          <w:sz w:val="24"/>
          <w:szCs w:val="24"/>
        </w:rPr>
      </w:pPr>
    </w:p>
    <w:p w14:paraId="1663F845" w14:textId="3E9C63FC" w:rsidR="00F7176F" w:rsidRPr="00EC3661" w:rsidRDefault="00F7176F" w:rsidP="00A121D6">
      <w:pPr>
        <w:ind w:left="480" w:hangingChars="200" w:hanging="480"/>
        <w:rPr>
          <w:rFonts w:ascii="BIZ UDゴシック" w:eastAsia="BIZ UDゴシック" w:hAnsi="BIZ UDゴシック"/>
          <w:b/>
          <w:color w:val="000000" w:themeColor="text1"/>
          <w:sz w:val="24"/>
          <w:szCs w:val="24"/>
        </w:rPr>
      </w:pPr>
      <w:r w:rsidRPr="00EC3661">
        <w:rPr>
          <w:rFonts w:ascii="BIZ UDゴシック" w:eastAsia="BIZ UDゴシック" w:hAnsi="BIZ UDゴシック" w:hint="eastAsia"/>
          <w:b/>
          <w:color w:val="000000" w:themeColor="text1"/>
          <w:sz w:val="24"/>
          <w:szCs w:val="24"/>
        </w:rPr>
        <w:t>１</w:t>
      </w:r>
      <w:r w:rsidR="008C63F7" w:rsidRPr="00EC3661">
        <w:rPr>
          <w:rFonts w:ascii="BIZ UDゴシック" w:eastAsia="BIZ UDゴシック" w:hAnsi="BIZ UDゴシック" w:hint="eastAsia"/>
          <w:b/>
          <w:color w:val="000000" w:themeColor="text1"/>
          <w:sz w:val="24"/>
          <w:szCs w:val="24"/>
        </w:rPr>
        <w:t>．</w:t>
      </w:r>
      <w:r w:rsidR="004D240F">
        <w:rPr>
          <w:rFonts w:ascii="BIZ UDゴシック" w:eastAsia="BIZ UDゴシック" w:hAnsi="BIZ UDゴシック" w:hint="eastAsia"/>
          <w:b/>
          <w:color w:val="000000" w:themeColor="text1"/>
          <w:sz w:val="24"/>
          <w:szCs w:val="24"/>
        </w:rPr>
        <w:t>すべての働く者へ賃上げの流れを波及</w:t>
      </w:r>
      <w:r w:rsidR="00894D0D" w:rsidRPr="00894D0D">
        <w:rPr>
          <w:rFonts w:ascii="BIZ UDゴシック" w:eastAsia="BIZ UDゴシック" w:hAnsi="BIZ UDゴシック" w:hint="eastAsia"/>
          <w:b/>
          <w:color w:val="000000" w:themeColor="text1"/>
          <w:sz w:val="24"/>
          <w:szCs w:val="24"/>
        </w:rPr>
        <w:t>す</w:t>
      </w:r>
      <w:r w:rsidR="00894D0D">
        <w:rPr>
          <w:rFonts w:ascii="BIZ UDゴシック" w:eastAsia="BIZ UDゴシック" w:hAnsi="BIZ UDゴシック" w:hint="eastAsia"/>
          <w:b/>
          <w:color w:val="000000" w:themeColor="text1"/>
          <w:sz w:val="24"/>
          <w:szCs w:val="24"/>
        </w:rPr>
        <w:t>べく</w:t>
      </w:r>
      <w:r w:rsidR="007F00DC" w:rsidRPr="007F00DC">
        <w:rPr>
          <w:rFonts w:ascii="BIZ UDゴシック" w:eastAsia="BIZ UDゴシック" w:hAnsi="BIZ UDゴシック" w:hint="eastAsia"/>
          <w:b/>
          <w:color w:val="000000" w:themeColor="text1"/>
          <w:sz w:val="24"/>
          <w:szCs w:val="24"/>
        </w:rPr>
        <w:t>早期に勧告どおり</w:t>
      </w:r>
      <w:r w:rsidR="004D240F">
        <w:rPr>
          <w:rFonts w:ascii="BIZ UDゴシック" w:eastAsia="BIZ UDゴシック" w:hAnsi="BIZ UDゴシック" w:hint="eastAsia"/>
          <w:b/>
          <w:color w:val="000000" w:themeColor="text1"/>
          <w:sz w:val="24"/>
          <w:szCs w:val="24"/>
        </w:rPr>
        <w:t>給与</w:t>
      </w:r>
      <w:r w:rsidR="007F00DC" w:rsidRPr="007F00DC">
        <w:rPr>
          <w:rFonts w:ascii="BIZ UDゴシック" w:eastAsia="BIZ UDゴシック" w:hAnsi="BIZ UDゴシック" w:hint="eastAsia"/>
          <w:b/>
          <w:color w:val="000000" w:themeColor="text1"/>
          <w:sz w:val="24"/>
          <w:szCs w:val="24"/>
        </w:rPr>
        <w:t>改定すべき</w:t>
      </w:r>
    </w:p>
    <w:p w14:paraId="53516E93" w14:textId="25D85533" w:rsidR="003851A9" w:rsidRDefault="00AA7FBD" w:rsidP="00583D83">
      <w:pPr>
        <w:suppressAutoHyphens/>
        <w:ind w:firstLineChars="100" w:firstLine="240"/>
        <w:rPr>
          <w:rFonts w:ascii="BIZ UD明朝 Medium" w:eastAsia="BIZ UD明朝 Medium" w:hAnsi="BIZ UD明朝 Medium"/>
          <w:color w:val="000000" w:themeColor="text1"/>
          <w:sz w:val="24"/>
          <w:szCs w:val="24"/>
        </w:rPr>
      </w:pPr>
      <w:r w:rsidRPr="00EC3661">
        <w:rPr>
          <w:rFonts w:ascii="BIZ UD明朝 Medium" w:eastAsia="BIZ UD明朝 Medium" w:hAnsi="BIZ UD明朝 Medium"/>
          <w:sz w:val="24"/>
          <w:szCs w:val="24"/>
        </w:rPr>
        <w:t>人事院は</w:t>
      </w:r>
      <w:r w:rsidR="002B58A1">
        <w:rPr>
          <w:rFonts w:ascii="BIZ UD明朝 Medium" w:eastAsia="BIZ UD明朝 Medium" w:hAnsi="BIZ UD明朝 Medium" w:hint="eastAsia"/>
          <w:sz w:val="24"/>
          <w:szCs w:val="24"/>
        </w:rPr>
        <w:t>本</w:t>
      </w:r>
      <w:r w:rsidR="00CE0C0B" w:rsidRPr="00EC3661">
        <w:rPr>
          <w:rFonts w:ascii="BIZ UD明朝 Medium" w:eastAsia="BIZ UD明朝 Medium" w:hAnsi="BIZ UD明朝 Medium" w:hint="eastAsia"/>
          <w:sz w:val="24"/>
          <w:szCs w:val="24"/>
        </w:rPr>
        <w:t>日</w:t>
      </w:r>
      <w:r w:rsidR="00F7176F" w:rsidRPr="00EC3661">
        <w:rPr>
          <w:rFonts w:ascii="BIZ UD明朝 Medium" w:eastAsia="BIZ UD明朝 Medium" w:hAnsi="BIZ UD明朝 Medium"/>
          <w:sz w:val="24"/>
          <w:szCs w:val="24"/>
        </w:rPr>
        <w:t>、政府</w:t>
      </w:r>
      <w:r w:rsidR="00361387" w:rsidRPr="00EC3661">
        <w:rPr>
          <w:rFonts w:ascii="BIZ UD明朝 Medium" w:eastAsia="BIZ UD明朝 Medium" w:hAnsi="BIZ UD明朝 Medium" w:hint="eastAsia"/>
          <w:sz w:val="24"/>
          <w:szCs w:val="24"/>
        </w:rPr>
        <w:t>ならびに</w:t>
      </w:r>
      <w:r w:rsidR="00F7176F" w:rsidRPr="00EC3661">
        <w:rPr>
          <w:rFonts w:ascii="BIZ UD明朝 Medium" w:eastAsia="BIZ UD明朝 Medium" w:hAnsi="BIZ UD明朝 Medium"/>
          <w:sz w:val="24"/>
          <w:szCs w:val="24"/>
        </w:rPr>
        <w:t>国会に対して、</w:t>
      </w:r>
      <w:r w:rsidR="00AF02FD" w:rsidRPr="00EC3661">
        <w:rPr>
          <w:rFonts w:ascii="BIZ UD明朝 Medium" w:eastAsia="BIZ UD明朝 Medium" w:hAnsi="BIZ UD明朝 Medium"/>
          <w:sz w:val="24"/>
          <w:szCs w:val="24"/>
        </w:rPr>
        <w:t>20</w:t>
      </w:r>
      <w:r w:rsidR="00CE0C0B" w:rsidRPr="00EC3661">
        <w:rPr>
          <w:rFonts w:ascii="BIZ UD明朝 Medium" w:eastAsia="BIZ UD明朝 Medium" w:hAnsi="BIZ UD明朝 Medium" w:hint="eastAsia"/>
          <w:sz w:val="24"/>
          <w:szCs w:val="24"/>
        </w:rPr>
        <w:t>2</w:t>
      </w:r>
      <w:r w:rsidR="00CC0277">
        <w:rPr>
          <w:rFonts w:ascii="BIZ UD明朝 Medium" w:eastAsia="BIZ UD明朝 Medium" w:hAnsi="BIZ UD明朝 Medium"/>
          <w:sz w:val="24"/>
          <w:szCs w:val="24"/>
        </w:rPr>
        <w:t>4</w:t>
      </w:r>
      <w:r w:rsidR="00F7176F" w:rsidRPr="00EC3661">
        <w:rPr>
          <w:rFonts w:ascii="BIZ UD明朝 Medium" w:eastAsia="BIZ UD明朝 Medium" w:hAnsi="BIZ UD明朝 Medium"/>
          <w:sz w:val="24"/>
          <w:szCs w:val="24"/>
        </w:rPr>
        <w:t>年の国家公務員</w:t>
      </w:r>
      <w:r w:rsidR="007449C8" w:rsidRPr="00EC3661">
        <w:rPr>
          <w:rFonts w:ascii="BIZ UD明朝 Medium" w:eastAsia="BIZ UD明朝 Medium" w:hAnsi="BIZ UD明朝 Medium" w:hint="eastAsia"/>
          <w:sz w:val="24"/>
          <w:szCs w:val="24"/>
        </w:rPr>
        <w:t>給与</w:t>
      </w:r>
      <w:r w:rsidR="004D240F">
        <w:rPr>
          <w:rFonts w:ascii="BIZ UD明朝 Medium" w:eastAsia="BIZ UD明朝 Medium" w:hAnsi="BIZ UD明朝 Medium" w:hint="eastAsia"/>
          <w:sz w:val="24"/>
          <w:szCs w:val="24"/>
        </w:rPr>
        <w:t>改定</w:t>
      </w:r>
      <w:r w:rsidR="00CE1E85" w:rsidRPr="00EC3661">
        <w:rPr>
          <w:rFonts w:ascii="BIZ UD明朝 Medium" w:eastAsia="BIZ UD明朝 Medium" w:hAnsi="BIZ UD明朝 Medium" w:hint="eastAsia"/>
          <w:sz w:val="24"/>
          <w:szCs w:val="24"/>
        </w:rPr>
        <w:t>について</w:t>
      </w:r>
      <w:r w:rsidR="008F0849">
        <w:rPr>
          <w:rFonts w:ascii="BIZ UD明朝 Medium" w:eastAsia="BIZ UD明朝 Medium" w:hAnsi="BIZ UD明朝 Medium" w:hint="eastAsia"/>
          <w:sz w:val="24"/>
          <w:szCs w:val="24"/>
        </w:rPr>
        <w:t>、</w:t>
      </w:r>
      <w:r w:rsidR="00F7176F" w:rsidRPr="00EC3661">
        <w:rPr>
          <w:rFonts w:ascii="BIZ UD明朝 Medium" w:eastAsia="BIZ UD明朝 Medium" w:hAnsi="BIZ UD明朝 Medium"/>
          <w:sz w:val="24"/>
          <w:szCs w:val="24"/>
        </w:rPr>
        <w:t>月例</w:t>
      </w:r>
      <w:r w:rsidR="00544569" w:rsidRPr="00EC3661">
        <w:rPr>
          <w:rFonts w:ascii="BIZ UD明朝 Medium" w:eastAsia="BIZ UD明朝 Medium" w:hAnsi="BIZ UD明朝 Medium"/>
          <w:color w:val="000000" w:themeColor="text1"/>
          <w:sz w:val="24"/>
          <w:szCs w:val="24"/>
        </w:rPr>
        <w:t>給</w:t>
      </w:r>
      <w:r w:rsidR="00341F9E">
        <w:rPr>
          <w:rFonts w:ascii="BIZ UD明朝 Medium" w:eastAsia="BIZ UD明朝 Medium" w:hAnsi="BIZ UD明朝 Medium" w:hint="eastAsia"/>
          <w:color w:val="000000" w:themeColor="text1"/>
          <w:sz w:val="24"/>
          <w:szCs w:val="24"/>
        </w:rPr>
        <w:t>を</w:t>
      </w:r>
      <w:r w:rsidR="00B11A8F">
        <w:rPr>
          <w:rFonts w:ascii="BIZ UD明朝 Medium" w:eastAsia="BIZ UD明朝 Medium" w:hAnsi="BIZ UD明朝 Medium" w:hint="eastAsia"/>
          <w:color w:val="000000" w:themeColor="text1"/>
          <w:sz w:val="24"/>
          <w:szCs w:val="24"/>
        </w:rPr>
        <w:t>1</w:t>
      </w:r>
      <w:r w:rsidR="00B11A8F" w:rsidRPr="00DB42A5">
        <w:rPr>
          <w:rFonts w:ascii="BIZ UD明朝 Medium" w:eastAsia="BIZ UD明朝 Medium" w:hAnsi="BIZ UD明朝 Medium"/>
          <w:color w:val="000000" w:themeColor="text1"/>
          <w:sz w:val="24"/>
          <w:szCs w:val="24"/>
        </w:rPr>
        <w:t>1</w:t>
      </w:r>
      <w:r w:rsidR="000F1CE2" w:rsidRPr="00B11A8F">
        <w:rPr>
          <w:rFonts w:ascii="BIZ UD明朝 Medium" w:eastAsia="BIZ UD明朝 Medium" w:hAnsi="BIZ UD明朝 Medium"/>
          <w:color w:val="000000" w:themeColor="text1"/>
          <w:sz w:val="24"/>
          <w:szCs w:val="24"/>
        </w:rPr>
        <w:t>,</w:t>
      </w:r>
      <w:r w:rsidR="00B11A8F" w:rsidRPr="00DB42A5">
        <w:rPr>
          <w:rFonts w:ascii="BIZ UD明朝 Medium" w:eastAsia="BIZ UD明朝 Medium" w:hAnsi="BIZ UD明朝 Medium"/>
          <w:color w:val="000000" w:themeColor="text1"/>
          <w:sz w:val="24"/>
          <w:szCs w:val="24"/>
        </w:rPr>
        <w:t>1</w:t>
      </w:r>
      <w:r w:rsidR="000F1CE2" w:rsidRPr="00B11A8F">
        <w:rPr>
          <w:rFonts w:ascii="BIZ UD明朝 Medium" w:eastAsia="BIZ UD明朝 Medium" w:hAnsi="BIZ UD明朝 Medium"/>
          <w:color w:val="000000" w:themeColor="text1"/>
          <w:sz w:val="24"/>
          <w:szCs w:val="24"/>
        </w:rPr>
        <w:t>8</w:t>
      </w:r>
      <w:r w:rsidR="00B11A8F">
        <w:rPr>
          <w:rFonts w:ascii="BIZ UD明朝 Medium" w:eastAsia="BIZ UD明朝 Medium" w:hAnsi="BIZ UD明朝 Medium"/>
          <w:color w:val="000000" w:themeColor="text1"/>
          <w:sz w:val="24"/>
          <w:szCs w:val="24"/>
        </w:rPr>
        <w:t>3</w:t>
      </w:r>
      <w:r w:rsidR="00F023E9" w:rsidRPr="00EC3661">
        <w:rPr>
          <w:rFonts w:ascii="BIZ UD明朝 Medium" w:eastAsia="BIZ UD明朝 Medium" w:hAnsi="BIZ UD明朝 Medium" w:hint="eastAsia"/>
          <w:color w:val="000000" w:themeColor="text1"/>
          <w:sz w:val="24"/>
          <w:szCs w:val="24"/>
        </w:rPr>
        <w:t>円（</w:t>
      </w:r>
      <w:r w:rsidR="000B290B">
        <w:rPr>
          <w:rFonts w:ascii="BIZ UD明朝 Medium" w:eastAsia="BIZ UD明朝 Medium" w:hAnsi="BIZ UD明朝 Medium"/>
          <w:color w:val="000000" w:themeColor="text1"/>
          <w:sz w:val="24"/>
          <w:szCs w:val="24"/>
        </w:rPr>
        <w:t>2</w:t>
      </w:r>
      <w:r w:rsidR="00197195" w:rsidRPr="00EC3661">
        <w:rPr>
          <w:rFonts w:ascii="BIZ UD明朝 Medium" w:eastAsia="BIZ UD明朝 Medium" w:hAnsi="BIZ UD明朝 Medium" w:hint="eastAsia"/>
          <w:color w:val="000000" w:themeColor="text1"/>
          <w:sz w:val="24"/>
          <w:szCs w:val="24"/>
        </w:rPr>
        <w:t>.</w:t>
      </w:r>
      <w:r w:rsidR="003C39DE">
        <w:rPr>
          <w:rFonts w:ascii="BIZ UD明朝 Medium" w:eastAsia="BIZ UD明朝 Medium" w:hAnsi="BIZ UD明朝 Medium"/>
          <w:color w:val="000000" w:themeColor="text1"/>
          <w:sz w:val="24"/>
          <w:szCs w:val="24"/>
        </w:rPr>
        <w:t>7</w:t>
      </w:r>
      <w:r w:rsidR="000F1CE2">
        <w:rPr>
          <w:rFonts w:ascii="BIZ UD明朝 Medium" w:eastAsia="BIZ UD明朝 Medium" w:hAnsi="BIZ UD明朝 Medium" w:hint="eastAsia"/>
          <w:color w:val="000000" w:themeColor="text1"/>
          <w:sz w:val="24"/>
          <w:szCs w:val="24"/>
        </w:rPr>
        <w:t>6</w:t>
      </w:r>
      <w:r w:rsidR="00F023E9" w:rsidRPr="00EC3661">
        <w:rPr>
          <w:rFonts w:ascii="BIZ UD明朝 Medium" w:eastAsia="BIZ UD明朝 Medium" w:hAnsi="BIZ UD明朝 Medium" w:hint="eastAsia"/>
          <w:color w:val="000000" w:themeColor="text1"/>
          <w:sz w:val="24"/>
          <w:szCs w:val="24"/>
        </w:rPr>
        <w:t>％）</w:t>
      </w:r>
      <w:r w:rsidR="00341F9E">
        <w:rPr>
          <w:rFonts w:ascii="BIZ UD明朝 Medium" w:eastAsia="BIZ UD明朝 Medium" w:hAnsi="BIZ UD明朝 Medium" w:hint="eastAsia"/>
          <w:color w:val="000000" w:themeColor="text1"/>
          <w:sz w:val="24"/>
          <w:szCs w:val="24"/>
        </w:rPr>
        <w:t>引き上げ</w:t>
      </w:r>
      <w:r w:rsidR="00CE0C0B" w:rsidRPr="00EC3661">
        <w:rPr>
          <w:rFonts w:ascii="BIZ UD明朝 Medium" w:eastAsia="BIZ UD明朝 Medium" w:hAnsi="BIZ UD明朝 Medium" w:hint="eastAsia"/>
          <w:color w:val="000000" w:themeColor="text1"/>
          <w:sz w:val="24"/>
          <w:szCs w:val="24"/>
        </w:rPr>
        <w:t>、</w:t>
      </w:r>
      <w:r w:rsidR="00F7176F" w:rsidRPr="00EC3661">
        <w:rPr>
          <w:rFonts w:ascii="BIZ UD明朝 Medium" w:eastAsia="BIZ UD明朝 Medium" w:hAnsi="BIZ UD明朝 Medium"/>
          <w:color w:val="000000" w:themeColor="text1"/>
          <w:sz w:val="24"/>
          <w:szCs w:val="24"/>
        </w:rPr>
        <w:t>一時金の支給月数</w:t>
      </w:r>
      <w:r w:rsidR="00341F9E">
        <w:rPr>
          <w:rFonts w:ascii="BIZ UD明朝 Medium" w:eastAsia="BIZ UD明朝 Medium" w:hAnsi="BIZ UD明朝 Medium" w:hint="eastAsia"/>
          <w:color w:val="000000" w:themeColor="text1"/>
          <w:sz w:val="24"/>
          <w:szCs w:val="24"/>
        </w:rPr>
        <w:t>を</w:t>
      </w:r>
      <w:r w:rsidR="00861111" w:rsidRPr="00EC3661">
        <w:rPr>
          <w:rFonts w:ascii="BIZ UD明朝 Medium" w:eastAsia="BIZ UD明朝 Medium" w:hAnsi="BIZ UD明朝 Medium" w:hint="eastAsia"/>
          <w:color w:val="000000" w:themeColor="text1"/>
          <w:sz w:val="24"/>
          <w:szCs w:val="24"/>
        </w:rPr>
        <w:t>年間</w:t>
      </w:r>
      <w:r w:rsidR="00861111" w:rsidRPr="003C39DE">
        <w:rPr>
          <w:rFonts w:ascii="BIZ UD明朝 Medium" w:eastAsia="BIZ UD明朝 Medium" w:hAnsi="BIZ UD明朝 Medium"/>
          <w:color w:val="000000" w:themeColor="text1"/>
          <w:sz w:val="24"/>
          <w:szCs w:val="24"/>
        </w:rPr>
        <w:t>4.</w:t>
      </w:r>
      <w:r w:rsidR="003C39DE" w:rsidRPr="00DB42A5">
        <w:rPr>
          <w:rFonts w:ascii="BIZ UD明朝 Medium" w:eastAsia="BIZ UD明朝 Medium" w:hAnsi="BIZ UD明朝 Medium"/>
          <w:color w:val="000000" w:themeColor="text1"/>
          <w:sz w:val="24"/>
          <w:szCs w:val="24"/>
        </w:rPr>
        <w:t>6</w:t>
      </w:r>
      <w:r w:rsidR="00861111" w:rsidRPr="003C39DE">
        <w:rPr>
          <w:rFonts w:ascii="BIZ UD明朝 Medium" w:eastAsia="BIZ UD明朝 Medium" w:hAnsi="BIZ UD明朝 Medium"/>
          <w:color w:val="000000" w:themeColor="text1"/>
          <w:sz w:val="24"/>
          <w:szCs w:val="24"/>
        </w:rPr>
        <w:t>0</w:t>
      </w:r>
      <w:r w:rsidR="00861111" w:rsidRPr="00EC3661">
        <w:rPr>
          <w:rFonts w:ascii="BIZ UD明朝 Medium" w:eastAsia="BIZ UD明朝 Medium" w:hAnsi="BIZ UD明朝 Medium"/>
          <w:color w:val="000000" w:themeColor="text1"/>
          <w:sz w:val="24"/>
          <w:szCs w:val="24"/>
        </w:rPr>
        <w:t>月</w:t>
      </w:r>
      <w:r w:rsidR="007449C8" w:rsidRPr="00EC3661">
        <w:rPr>
          <w:rFonts w:ascii="BIZ UD明朝 Medium" w:eastAsia="BIZ UD明朝 Medium" w:hAnsi="BIZ UD明朝 Medium" w:hint="eastAsia"/>
          <w:color w:val="000000" w:themeColor="text1"/>
          <w:sz w:val="24"/>
          <w:szCs w:val="24"/>
        </w:rPr>
        <w:t>（</w:t>
      </w:r>
      <w:r w:rsidR="004D240F">
        <w:rPr>
          <w:rFonts w:ascii="BIZ UD明朝 Medium" w:eastAsia="BIZ UD明朝 Medium" w:hAnsi="BIZ UD明朝 Medium" w:hint="eastAsia"/>
          <w:color w:val="000000" w:themeColor="text1"/>
          <w:sz w:val="24"/>
          <w:szCs w:val="24"/>
        </w:rPr>
        <w:t>昨年比</w:t>
      </w:r>
      <w:r w:rsidR="007449C8" w:rsidRPr="003C39DE">
        <w:rPr>
          <w:rFonts w:ascii="BIZ UD明朝 Medium" w:eastAsia="BIZ UD明朝 Medium" w:hAnsi="BIZ UD明朝 Medium"/>
          <w:color w:val="000000" w:themeColor="text1"/>
          <w:sz w:val="24"/>
          <w:szCs w:val="24"/>
        </w:rPr>
        <w:t>0.10</w:t>
      </w:r>
      <w:r w:rsidR="007449C8" w:rsidRPr="00EC3661">
        <w:rPr>
          <w:rFonts w:ascii="BIZ UD明朝 Medium" w:eastAsia="BIZ UD明朝 Medium" w:hAnsi="BIZ UD明朝 Medium" w:hint="eastAsia"/>
          <w:color w:val="000000" w:themeColor="text1"/>
          <w:sz w:val="24"/>
          <w:szCs w:val="24"/>
        </w:rPr>
        <w:t>月増）</w:t>
      </w:r>
      <w:r w:rsidR="00341F9E">
        <w:rPr>
          <w:rFonts w:ascii="BIZ UD明朝 Medium" w:eastAsia="BIZ UD明朝 Medium" w:hAnsi="BIZ UD明朝 Medium" w:hint="eastAsia"/>
          <w:color w:val="000000" w:themeColor="text1"/>
          <w:sz w:val="24"/>
          <w:szCs w:val="24"/>
        </w:rPr>
        <w:t>とする</w:t>
      </w:r>
      <w:r w:rsidR="00E37136">
        <w:rPr>
          <w:rFonts w:ascii="BIZ UD明朝 Medium" w:eastAsia="BIZ UD明朝 Medium" w:hAnsi="BIZ UD明朝 Medium" w:hint="eastAsia"/>
          <w:color w:val="000000" w:themeColor="text1"/>
          <w:sz w:val="24"/>
          <w:szCs w:val="24"/>
        </w:rPr>
        <w:t>ことを</w:t>
      </w:r>
      <w:r w:rsidR="00824C2D">
        <w:rPr>
          <w:rFonts w:ascii="BIZ UD明朝 Medium" w:eastAsia="BIZ UD明朝 Medium" w:hAnsi="BIZ UD明朝 Medium" w:hint="eastAsia"/>
          <w:color w:val="000000" w:themeColor="text1"/>
          <w:sz w:val="24"/>
          <w:szCs w:val="24"/>
        </w:rPr>
        <w:t>勧告</w:t>
      </w:r>
      <w:r w:rsidR="00E37136">
        <w:rPr>
          <w:rFonts w:ascii="BIZ UD明朝 Medium" w:eastAsia="BIZ UD明朝 Medium" w:hAnsi="BIZ UD明朝 Medium" w:hint="eastAsia"/>
          <w:color w:val="000000" w:themeColor="text1"/>
          <w:sz w:val="24"/>
          <w:szCs w:val="24"/>
        </w:rPr>
        <w:t>し</w:t>
      </w:r>
      <w:r w:rsidR="00824C2D">
        <w:rPr>
          <w:rFonts w:ascii="BIZ UD明朝 Medium" w:eastAsia="BIZ UD明朝 Medium" w:hAnsi="BIZ UD明朝 Medium" w:hint="eastAsia"/>
          <w:color w:val="000000" w:themeColor="text1"/>
          <w:sz w:val="24"/>
          <w:szCs w:val="24"/>
        </w:rPr>
        <w:t>た。</w:t>
      </w:r>
      <w:r w:rsidR="004D240F">
        <w:rPr>
          <w:rFonts w:ascii="BIZ UD明朝 Medium" w:eastAsia="BIZ UD明朝 Medium" w:hAnsi="BIZ UD明朝 Medium" w:hint="eastAsia"/>
          <w:color w:val="000000" w:themeColor="text1"/>
          <w:sz w:val="24"/>
          <w:szCs w:val="24"/>
        </w:rPr>
        <w:t>あわせて、採用市場での競争力向上のため、給与制度のアップデートの先行実施として初任給を大幅に引き上げるとともに、若年層に特に重点をおきつつ、</w:t>
      </w:r>
      <w:r w:rsidR="00FE3354">
        <w:rPr>
          <w:rFonts w:ascii="BIZ UD明朝 Medium" w:eastAsia="BIZ UD明朝 Medium" w:hAnsi="BIZ UD明朝 Medium" w:hint="eastAsia"/>
          <w:color w:val="000000" w:themeColor="text1"/>
          <w:sz w:val="24"/>
          <w:szCs w:val="24"/>
        </w:rPr>
        <w:t>再任用職員も含めた</w:t>
      </w:r>
      <w:r w:rsidR="004D240F">
        <w:rPr>
          <w:rFonts w:ascii="BIZ UD明朝 Medium" w:eastAsia="BIZ UD明朝 Medium" w:hAnsi="BIZ UD明朝 Medium" w:hint="eastAsia"/>
          <w:color w:val="000000" w:themeColor="text1"/>
          <w:sz w:val="24"/>
          <w:szCs w:val="24"/>
        </w:rPr>
        <w:t>すべての職員を対象に</w:t>
      </w:r>
      <w:r w:rsidR="00FE3354">
        <w:rPr>
          <w:rFonts w:ascii="BIZ UD明朝 Medium" w:eastAsia="BIZ UD明朝 Medium" w:hAnsi="BIZ UD明朝 Medium" w:hint="eastAsia"/>
          <w:color w:val="000000" w:themeColor="text1"/>
          <w:sz w:val="24"/>
          <w:szCs w:val="24"/>
        </w:rPr>
        <w:t>全俸給表を引き上げ</w:t>
      </w:r>
      <w:r w:rsidR="004D240F">
        <w:rPr>
          <w:rFonts w:ascii="BIZ UD明朝 Medium" w:eastAsia="BIZ UD明朝 Medium" w:hAnsi="BIZ UD明朝 Medium" w:hint="eastAsia"/>
          <w:color w:val="000000" w:themeColor="text1"/>
          <w:sz w:val="24"/>
          <w:szCs w:val="24"/>
        </w:rPr>
        <w:t>る</w:t>
      </w:r>
      <w:r w:rsidR="00BC6F0E">
        <w:rPr>
          <w:rFonts w:ascii="BIZ UD明朝 Medium" w:eastAsia="BIZ UD明朝 Medium" w:hAnsi="BIZ UD明朝 Medium" w:hint="eastAsia"/>
          <w:color w:val="000000" w:themeColor="text1"/>
          <w:sz w:val="24"/>
          <w:szCs w:val="24"/>
        </w:rPr>
        <w:t>とし</w:t>
      </w:r>
      <w:r w:rsidR="007820A6">
        <w:rPr>
          <w:rFonts w:ascii="BIZ UD明朝 Medium" w:eastAsia="BIZ UD明朝 Medium" w:hAnsi="BIZ UD明朝 Medium" w:hint="eastAsia"/>
          <w:color w:val="000000" w:themeColor="text1"/>
          <w:sz w:val="24"/>
          <w:szCs w:val="24"/>
        </w:rPr>
        <w:t>ている。</w:t>
      </w:r>
    </w:p>
    <w:p w14:paraId="1438320E" w14:textId="4DD28D9B" w:rsidR="00F7176F" w:rsidRPr="0089191B" w:rsidRDefault="0055039A" w:rsidP="00894D0D">
      <w:pPr>
        <w:suppressAutoHyphens/>
        <w:ind w:firstLineChars="100" w:firstLine="240"/>
        <w:rPr>
          <w:rFonts w:ascii="BIZ UD明朝 Medium" w:eastAsia="BIZ UD明朝 Medium" w:hAnsi="BIZ UD明朝 Medium"/>
          <w:color w:val="000000" w:themeColor="text1"/>
          <w:sz w:val="24"/>
          <w:szCs w:val="24"/>
        </w:rPr>
      </w:pPr>
      <w:r w:rsidRPr="00EC3661">
        <w:rPr>
          <w:rFonts w:ascii="BIZ UD明朝 Medium" w:eastAsia="BIZ UD明朝 Medium" w:hAnsi="BIZ UD明朝 Medium" w:hint="eastAsia"/>
          <w:color w:val="000000" w:themeColor="text1"/>
          <w:sz w:val="24"/>
          <w:szCs w:val="24"/>
        </w:rPr>
        <w:t>本</w:t>
      </w:r>
      <w:r w:rsidR="000171E3" w:rsidRPr="00EC3661">
        <w:rPr>
          <w:rFonts w:ascii="BIZ UD明朝 Medium" w:eastAsia="BIZ UD明朝 Medium" w:hAnsi="BIZ UD明朝 Medium" w:hint="eastAsia"/>
          <w:color w:val="000000" w:themeColor="text1"/>
          <w:sz w:val="24"/>
          <w:szCs w:val="24"/>
        </w:rPr>
        <w:t>勧</w:t>
      </w:r>
      <w:r w:rsidRPr="00EC3661">
        <w:rPr>
          <w:rFonts w:ascii="BIZ UD明朝 Medium" w:eastAsia="BIZ UD明朝 Medium" w:hAnsi="BIZ UD明朝 Medium" w:hint="eastAsia"/>
          <w:color w:val="000000" w:themeColor="text1"/>
          <w:sz w:val="24"/>
          <w:szCs w:val="24"/>
        </w:rPr>
        <w:t>告</w:t>
      </w:r>
      <w:r w:rsidR="00C6325B" w:rsidRPr="00EC3661">
        <w:rPr>
          <w:rFonts w:ascii="BIZ UD明朝 Medium" w:eastAsia="BIZ UD明朝 Medium" w:hAnsi="BIZ UD明朝 Medium" w:hint="eastAsia"/>
          <w:color w:val="000000" w:themeColor="text1"/>
          <w:sz w:val="24"/>
          <w:szCs w:val="24"/>
        </w:rPr>
        <w:t>は</w:t>
      </w:r>
      <w:r w:rsidR="00F7176F" w:rsidRPr="00EC3661">
        <w:rPr>
          <w:rFonts w:ascii="BIZ UD明朝 Medium" w:eastAsia="BIZ UD明朝 Medium" w:hAnsi="BIZ UD明朝 Medium"/>
          <w:color w:val="000000" w:themeColor="text1"/>
          <w:sz w:val="24"/>
          <w:szCs w:val="24"/>
        </w:rPr>
        <w:t>、</w:t>
      </w:r>
      <w:r w:rsidR="004D240F">
        <w:rPr>
          <w:rFonts w:ascii="BIZ UD明朝 Medium" w:eastAsia="BIZ UD明朝 Medium" w:hAnsi="BIZ UD明朝 Medium" w:hint="eastAsia"/>
          <w:color w:val="000000" w:themeColor="text1"/>
          <w:sz w:val="24"/>
          <w:szCs w:val="24"/>
        </w:rPr>
        <w:t>約30年ぶりの高水準となった</w:t>
      </w:r>
      <w:r w:rsidR="00BB190D">
        <w:rPr>
          <w:rFonts w:ascii="BIZ UD明朝 Medium" w:eastAsia="BIZ UD明朝 Medium" w:hAnsi="BIZ UD明朝 Medium" w:hint="eastAsia"/>
          <w:color w:val="000000" w:themeColor="text1"/>
          <w:sz w:val="24"/>
          <w:szCs w:val="24"/>
        </w:rPr>
        <w:t>民間</w:t>
      </w:r>
      <w:r w:rsidR="00EA20E8">
        <w:rPr>
          <w:rFonts w:ascii="BIZ UD明朝 Medium" w:eastAsia="BIZ UD明朝 Medium" w:hAnsi="BIZ UD明朝 Medium" w:hint="eastAsia"/>
          <w:color w:val="000000" w:themeColor="text1"/>
          <w:sz w:val="24"/>
          <w:szCs w:val="24"/>
        </w:rPr>
        <w:t>給与</w:t>
      </w:r>
      <w:r w:rsidR="00BB190D">
        <w:rPr>
          <w:rFonts w:ascii="BIZ UD明朝 Medium" w:eastAsia="BIZ UD明朝 Medium" w:hAnsi="BIZ UD明朝 Medium" w:hint="eastAsia"/>
          <w:color w:val="000000" w:themeColor="text1"/>
          <w:sz w:val="24"/>
          <w:szCs w:val="24"/>
        </w:rPr>
        <w:t>の</w:t>
      </w:r>
      <w:r w:rsidR="000D0D54">
        <w:rPr>
          <w:rFonts w:ascii="BIZ UD明朝 Medium" w:eastAsia="BIZ UD明朝 Medium" w:hAnsi="BIZ UD明朝 Medium" w:hint="eastAsia"/>
          <w:color w:val="000000" w:themeColor="text1"/>
          <w:sz w:val="24"/>
          <w:szCs w:val="24"/>
        </w:rPr>
        <w:t>改定状況</w:t>
      </w:r>
      <w:r w:rsidR="00E258B5" w:rsidRPr="00E258B5">
        <w:rPr>
          <w:rFonts w:ascii="BIZ UD明朝 Medium" w:eastAsia="BIZ UD明朝 Medium" w:hAnsi="BIZ UD明朝 Medium"/>
          <w:color w:val="000000" w:themeColor="text1"/>
          <w:sz w:val="24"/>
          <w:szCs w:val="24"/>
        </w:rPr>
        <w:t>を踏まえ</w:t>
      </w:r>
      <w:r w:rsidR="00FE3354">
        <w:rPr>
          <w:rFonts w:ascii="BIZ UD明朝 Medium" w:eastAsia="BIZ UD明朝 Medium" w:hAnsi="BIZ UD明朝 Medium" w:hint="eastAsia"/>
          <w:color w:val="000000" w:themeColor="text1"/>
          <w:sz w:val="24"/>
          <w:szCs w:val="24"/>
        </w:rPr>
        <w:t>つつ、</w:t>
      </w:r>
      <w:r w:rsidR="004D240F">
        <w:rPr>
          <w:rFonts w:ascii="BIZ UD明朝 Medium" w:eastAsia="BIZ UD明朝 Medium" w:hAnsi="BIZ UD明朝 Medium" w:hint="eastAsia"/>
          <w:color w:val="000000" w:themeColor="text1"/>
          <w:sz w:val="24"/>
          <w:szCs w:val="24"/>
        </w:rPr>
        <w:t>「人への投資」を重視し、</w:t>
      </w:r>
      <w:r w:rsidR="000C1196">
        <w:rPr>
          <w:rFonts w:ascii="BIZ UD明朝 Medium" w:eastAsia="BIZ UD明朝 Medium" w:hAnsi="BIZ UD明朝 Medium" w:hint="eastAsia"/>
          <w:color w:val="000000" w:themeColor="text1"/>
          <w:sz w:val="24"/>
          <w:szCs w:val="24"/>
        </w:rPr>
        <w:t>高い使命感と責任感を</w:t>
      </w:r>
      <w:r w:rsidR="009236A7">
        <w:rPr>
          <w:rFonts w:ascii="BIZ UD明朝 Medium" w:eastAsia="BIZ UD明朝 Medium" w:hAnsi="BIZ UD明朝 Medium" w:hint="eastAsia"/>
          <w:color w:val="000000" w:themeColor="text1"/>
          <w:sz w:val="24"/>
          <w:szCs w:val="24"/>
        </w:rPr>
        <w:t>持って</w:t>
      </w:r>
      <w:r w:rsidR="000C1196">
        <w:rPr>
          <w:rFonts w:ascii="BIZ UD明朝 Medium" w:eastAsia="BIZ UD明朝 Medium" w:hAnsi="BIZ UD明朝 Medium" w:hint="eastAsia"/>
          <w:color w:val="000000" w:themeColor="text1"/>
          <w:sz w:val="24"/>
          <w:szCs w:val="24"/>
        </w:rPr>
        <w:t>公務職場</w:t>
      </w:r>
      <w:r w:rsidR="009236A7">
        <w:rPr>
          <w:rFonts w:ascii="BIZ UD明朝 Medium" w:eastAsia="BIZ UD明朝 Medium" w:hAnsi="BIZ UD明朝 Medium" w:hint="eastAsia"/>
          <w:color w:val="000000" w:themeColor="text1"/>
          <w:sz w:val="24"/>
          <w:szCs w:val="24"/>
        </w:rPr>
        <w:t>で働く</w:t>
      </w:r>
      <w:r w:rsidR="004D240F">
        <w:rPr>
          <w:rFonts w:ascii="BIZ UD明朝 Medium" w:eastAsia="BIZ UD明朝 Medium" w:hAnsi="BIZ UD明朝 Medium" w:hint="eastAsia"/>
          <w:color w:val="000000" w:themeColor="text1"/>
          <w:sz w:val="24"/>
          <w:szCs w:val="24"/>
        </w:rPr>
        <w:t>すべての</w:t>
      </w:r>
      <w:r w:rsidR="000C1196">
        <w:rPr>
          <w:rFonts w:ascii="BIZ UD明朝 Medium" w:eastAsia="BIZ UD明朝 Medium" w:hAnsi="BIZ UD明朝 Medium" w:hint="eastAsia"/>
          <w:color w:val="000000" w:themeColor="text1"/>
          <w:sz w:val="24"/>
          <w:szCs w:val="24"/>
        </w:rPr>
        <w:t>職員の</w:t>
      </w:r>
      <w:r w:rsidR="004D240F">
        <w:rPr>
          <w:rFonts w:ascii="BIZ UD明朝 Medium" w:eastAsia="BIZ UD明朝 Medium" w:hAnsi="BIZ UD明朝 Medium" w:hint="eastAsia"/>
          <w:color w:val="000000" w:themeColor="text1"/>
          <w:sz w:val="24"/>
          <w:szCs w:val="24"/>
        </w:rPr>
        <w:t>労苦</w:t>
      </w:r>
      <w:r w:rsidR="000C1196">
        <w:rPr>
          <w:rFonts w:ascii="BIZ UD明朝 Medium" w:eastAsia="BIZ UD明朝 Medium" w:hAnsi="BIZ UD明朝 Medium" w:hint="eastAsia"/>
          <w:color w:val="000000" w:themeColor="text1"/>
          <w:sz w:val="24"/>
          <w:szCs w:val="24"/>
        </w:rPr>
        <w:t>に</w:t>
      </w:r>
      <w:r w:rsidR="00FE3354">
        <w:rPr>
          <w:rFonts w:ascii="BIZ UD明朝 Medium" w:eastAsia="BIZ UD明朝 Medium" w:hAnsi="BIZ UD明朝 Medium" w:hint="eastAsia"/>
          <w:color w:val="000000" w:themeColor="text1"/>
          <w:sz w:val="24"/>
          <w:szCs w:val="24"/>
        </w:rPr>
        <w:t>応え</w:t>
      </w:r>
      <w:r w:rsidR="00E258B5" w:rsidRPr="00E258B5">
        <w:rPr>
          <w:rFonts w:ascii="BIZ UD明朝 Medium" w:eastAsia="BIZ UD明朝 Medium" w:hAnsi="BIZ UD明朝 Medium"/>
          <w:color w:val="000000" w:themeColor="text1"/>
          <w:sz w:val="24"/>
          <w:szCs w:val="24"/>
        </w:rPr>
        <w:t>た</w:t>
      </w:r>
      <w:r w:rsidR="003D0CEF">
        <w:rPr>
          <w:rFonts w:ascii="BIZ UD明朝 Medium" w:eastAsia="BIZ UD明朝 Medium" w:hAnsi="BIZ UD明朝 Medium" w:hint="eastAsia"/>
          <w:color w:val="000000" w:themeColor="text1"/>
          <w:sz w:val="24"/>
          <w:szCs w:val="24"/>
        </w:rPr>
        <w:t>もの</w:t>
      </w:r>
      <w:r w:rsidR="004D240F">
        <w:rPr>
          <w:rFonts w:ascii="BIZ UD明朝 Medium" w:eastAsia="BIZ UD明朝 Medium" w:hAnsi="BIZ UD明朝 Medium" w:hint="eastAsia"/>
          <w:color w:val="000000" w:themeColor="text1"/>
          <w:sz w:val="24"/>
          <w:szCs w:val="24"/>
        </w:rPr>
        <w:t>受け止める</w:t>
      </w:r>
      <w:r w:rsidR="000D0D54">
        <w:rPr>
          <w:rFonts w:ascii="BIZ UD明朝 Medium" w:eastAsia="BIZ UD明朝 Medium" w:hAnsi="BIZ UD明朝 Medium" w:hint="eastAsia"/>
          <w:color w:val="000000" w:themeColor="text1"/>
          <w:sz w:val="24"/>
          <w:szCs w:val="24"/>
        </w:rPr>
        <w:t>。</w:t>
      </w:r>
      <w:r w:rsidR="00222F6A" w:rsidRPr="00EC3661">
        <w:rPr>
          <w:rFonts w:ascii="BIZ UD明朝 Medium" w:eastAsia="BIZ UD明朝 Medium" w:hAnsi="BIZ UD明朝 Medium"/>
          <w:color w:val="000000" w:themeColor="text1"/>
          <w:sz w:val="24"/>
          <w:szCs w:val="24"/>
        </w:rPr>
        <w:t>政府と国会は</w:t>
      </w:r>
      <w:r w:rsidR="00321965">
        <w:rPr>
          <w:rFonts w:ascii="BIZ UD明朝 Medium" w:eastAsia="BIZ UD明朝 Medium" w:hAnsi="BIZ UD明朝 Medium" w:hint="eastAsia"/>
          <w:color w:val="000000" w:themeColor="text1"/>
          <w:sz w:val="24"/>
          <w:szCs w:val="24"/>
        </w:rPr>
        <w:t>、</w:t>
      </w:r>
      <w:r w:rsidR="004D240F">
        <w:rPr>
          <w:rFonts w:ascii="BIZ UD明朝 Medium" w:eastAsia="BIZ UD明朝 Medium" w:hAnsi="BIZ UD明朝 Medium" w:hint="eastAsia"/>
          <w:color w:val="000000" w:themeColor="text1"/>
          <w:sz w:val="24"/>
          <w:szCs w:val="24"/>
        </w:rPr>
        <w:t>すべての働く者へ</w:t>
      </w:r>
      <w:r w:rsidR="00321965" w:rsidRPr="00DE0AE3">
        <w:rPr>
          <w:rFonts w:ascii="BIZ UD明朝 Medium" w:eastAsia="BIZ UD明朝 Medium" w:hAnsi="BIZ UD明朝 Medium" w:hint="eastAsia"/>
          <w:color w:val="000000" w:themeColor="text1"/>
          <w:sz w:val="24"/>
          <w:szCs w:val="24"/>
        </w:rPr>
        <w:t>賃上げ</w:t>
      </w:r>
      <w:r w:rsidR="000809F1" w:rsidRPr="00894D0D">
        <w:rPr>
          <w:rFonts w:ascii="BIZ UD明朝 Medium" w:eastAsia="BIZ UD明朝 Medium" w:hAnsi="BIZ UD明朝 Medium" w:hint="eastAsia"/>
          <w:color w:val="000000" w:themeColor="text1"/>
          <w:sz w:val="24"/>
          <w:szCs w:val="24"/>
        </w:rPr>
        <w:t>の流れ</w:t>
      </w:r>
      <w:r w:rsidR="00321965" w:rsidRPr="00DE0AE3">
        <w:rPr>
          <w:rFonts w:ascii="BIZ UD明朝 Medium" w:eastAsia="BIZ UD明朝 Medium" w:hAnsi="BIZ UD明朝 Medium" w:hint="eastAsia"/>
          <w:color w:val="000000" w:themeColor="text1"/>
          <w:sz w:val="24"/>
          <w:szCs w:val="24"/>
        </w:rPr>
        <w:t>を</w:t>
      </w:r>
      <w:r w:rsidR="004D240F">
        <w:rPr>
          <w:rFonts w:ascii="BIZ UD明朝 Medium" w:eastAsia="BIZ UD明朝 Medium" w:hAnsi="BIZ UD明朝 Medium" w:hint="eastAsia"/>
          <w:color w:val="000000" w:themeColor="text1"/>
          <w:sz w:val="24"/>
          <w:szCs w:val="24"/>
        </w:rPr>
        <w:t>波及</w:t>
      </w:r>
      <w:r w:rsidR="000809F1">
        <w:rPr>
          <w:rFonts w:ascii="BIZ UD明朝 Medium" w:eastAsia="BIZ UD明朝 Medium" w:hAnsi="BIZ UD明朝 Medium" w:hint="eastAsia"/>
          <w:color w:val="000000" w:themeColor="text1"/>
          <w:sz w:val="24"/>
          <w:szCs w:val="24"/>
        </w:rPr>
        <w:t>す</w:t>
      </w:r>
      <w:r w:rsidR="00321965" w:rsidRPr="00DE0AE3">
        <w:rPr>
          <w:rFonts w:ascii="BIZ UD明朝 Medium" w:eastAsia="BIZ UD明朝 Medium" w:hAnsi="BIZ UD明朝 Medium" w:hint="eastAsia"/>
          <w:color w:val="000000" w:themeColor="text1"/>
          <w:sz w:val="24"/>
          <w:szCs w:val="24"/>
        </w:rPr>
        <w:t>べく</w:t>
      </w:r>
      <w:r w:rsidR="00321965" w:rsidRPr="00E258B5">
        <w:rPr>
          <w:rFonts w:ascii="BIZ UD明朝 Medium" w:eastAsia="BIZ UD明朝 Medium" w:hAnsi="BIZ UD明朝 Medium" w:hint="eastAsia"/>
          <w:color w:val="000000" w:themeColor="text1"/>
          <w:sz w:val="24"/>
          <w:szCs w:val="24"/>
        </w:rPr>
        <w:t>、</w:t>
      </w:r>
      <w:r w:rsidR="00222F6A" w:rsidRPr="00EC3661">
        <w:rPr>
          <w:rFonts w:ascii="BIZ UD明朝 Medium" w:eastAsia="BIZ UD明朝 Medium" w:hAnsi="BIZ UD明朝 Medium"/>
          <w:color w:val="000000" w:themeColor="text1"/>
          <w:sz w:val="24"/>
          <w:szCs w:val="24"/>
        </w:rPr>
        <w:t>早期に勧告どおり</w:t>
      </w:r>
      <w:r w:rsidR="004D240F">
        <w:rPr>
          <w:rFonts w:ascii="BIZ UD明朝 Medium" w:eastAsia="BIZ UD明朝 Medium" w:hAnsi="BIZ UD明朝 Medium" w:hint="eastAsia"/>
          <w:color w:val="000000" w:themeColor="text1"/>
          <w:sz w:val="24"/>
          <w:szCs w:val="24"/>
        </w:rPr>
        <w:t>給与</w:t>
      </w:r>
      <w:r w:rsidR="00222F6A" w:rsidRPr="00EC3661">
        <w:rPr>
          <w:rFonts w:ascii="BIZ UD明朝 Medium" w:eastAsia="BIZ UD明朝 Medium" w:hAnsi="BIZ UD明朝 Medium"/>
          <w:color w:val="000000" w:themeColor="text1"/>
          <w:sz w:val="24"/>
          <w:szCs w:val="24"/>
        </w:rPr>
        <w:t>改定を実施すべきであ</w:t>
      </w:r>
      <w:r w:rsidR="00E345B6" w:rsidRPr="00EC3661">
        <w:rPr>
          <w:rFonts w:ascii="BIZ UD明朝 Medium" w:eastAsia="BIZ UD明朝 Medium" w:hAnsi="BIZ UD明朝 Medium" w:hint="eastAsia"/>
          <w:color w:val="000000" w:themeColor="text1"/>
          <w:sz w:val="24"/>
          <w:szCs w:val="24"/>
        </w:rPr>
        <w:t>る</w:t>
      </w:r>
      <w:r w:rsidR="00F7176F" w:rsidRPr="00EC3661">
        <w:rPr>
          <w:rFonts w:ascii="BIZ UD明朝 Medium" w:eastAsia="BIZ UD明朝 Medium" w:hAnsi="BIZ UD明朝 Medium"/>
          <w:color w:val="000000" w:themeColor="text1"/>
          <w:sz w:val="24"/>
          <w:szCs w:val="24"/>
        </w:rPr>
        <w:t>。</w:t>
      </w:r>
      <w:r w:rsidR="00BD217F" w:rsidRPr="0089191B">
        <w:rPr>
          <w:rFonts w:ascii="BIZ UD明朝 Medium" w:eastAsia="BIZ UD明朝 Medium" w:hAnsi="BIZ UD明朝 Medium" w:hint="eastAsia"/>
          <w:color w:val="000000" w:themeColor="text1"/>
          <w:sz w:val="24"/>
          <w:szCs w:val="24"/>
        </w:rPr>
        <w:t>また、</w:t>
      </w:r>
      <w:r w:rsidR="00BD217F" w:rsidRPr="0089191B">
        <w:rPr>
          <w:rFonts w:ascii="BIZ UD明朝 Medium" w:eastAsia="BIZ UD明朝 Medium" w:hAnsi="BIZ UD明朝 Medium"/>
          <w:color w:val="000000" w:themeColor="text1"/>
          <w:sz w:val="24"/>
          <w:szCs w:val="24"/>
        </w:rPr>
        <w:t>各府省</w:t>
      </w:r>
      <w:r w:rsidR="00BD217F" w:rsidRPr="0089191B">
        <w:rPr>
          <w:rFonts w:ascii="BIZ UD明朝 Medium" w:eastAsia="BIZ UD明朝 Medium" w:hAnsi="BIZ UD明朝 Medium" w:hint="eastAsia"/>
          <w:color w:val="000000" w:themeColor="text1"/>
          <w:sz w:val="24"/>
          <w:szCs w:val="24"/>
        </w:rPr>
        <w:t>は、</w:t>
      </w:r>
      <w:r w:rsidR="00321965" w:rsidRPr="0089191B">
        <w:rPr>
          <w:rFonts w:ascii="BIZ UD明朝 Medium" w:eastAsia="BIZ UD明朝 Medium" w:hAnsi="BIZ UD明朝 Medium" w:hint="eastAsia"/>
          <w:color w:val="000000" w:themeColor="text1"/>
          <w:sz w:val="24"/>
          <w:szCs w:val="24"/>
        </w:rPr>
        <w:t>非常勤職員の給与</w:t>
      </w:r>
      <w:r w:rsidR="00321965">
        <w:rPr>
          <w:rFonts w:ascii="BIZ UD明朝 Medium" w:eastAsia="BIZ UD明朝 Medium" w:hAnsi="BIZ UD明朝 Medium" w:hint="eastAsia"/>
          <w:color w:val="000000" w:themeColor="text1"/>
          <w:sz w:val="24"/>
          <w:szCs w:val="24"/>
        </w:rPr>
        <w:t>についても、</w:t>
      </w:r>
      <w:r w:rsidR="00BD217F" w:rsidRPr="0089191B">
        <w:rPr>
          <w:rFonts w:ascii="BIZ UD明朝 Medium" w:eastAsia="BIZ UD明朝 Medium" w:hAnsi="BIZ UD明朝 Medium" w:hint="eastAsia"/>
          <w:color w:val="000000" w:themeColor="text1"/>
          <w:sz w:val="24"/>
          <w:szCs w:val="24"/>
        </w:rPr>
        <w:t>非常勤職員の給与に関する指針</w:t>
      </w:r>
      <w:r w:rsidR="00BD217F" w:rsidRPr="0089191B">
        <w:rPr>
          <w:rFonts w:ascii="BIZ UD明朝 Medium" w:eastAsia="BIZ UD明朝 Medium" w:hAnsi="BIZ UD明朝 Medium"/>
          <w:color w:val="000000" w:themeColor="text1"/>
          <w:sz w:val="24"/>
          <w:szCs w:val="24"/>
        </w:rPr>
        <w:t>に沿って、常勤職員の給与改定に準じ</w:t>
      </w:r>
      <w:r w:rsidR="00321965">
        <w:rPr>
          <w:rFonts w:ascii="BIZ UD明朝 Medium" w:eastAsia="BIZ UD明朝 Medium" w:hAnsi="BIZ UD明朝 Medium" w:hint="eastAsia"/>
          <w:color w:val="000000" w:themeColor="text1"/>
          <w:sz w:val="24"/>
          <w:szCs w:val="24"/>
        </w:rPr>
        <w:t>、</w:t>
      </w:r>
      <w:r w:rsidR="00BD217F" w:rsidRPr="0089191B">
        <w:rPr>
          <w:rFonts w:ascii="BIZ UD明朝 Medium" w:eastAsia="BIZ UD明朝 Medium" w:hAnsi="BIZ UD明朝 Medium"/>
          <w:color w:val="000000" w:themeColor="text1"/>
          <w:sz w:val="24"/>
          <w:szCs w:val="24"/>
        </w:rPr>
        <w:t>適切に支給</w:t>
      </w:r>
      <w:r w:rsidR="00BD217F" w:rsidRPr="0089191B">
        <w:rPr>
          <w:rFonts w:ascii="BIZ UD明朝 Medium" w:eastAsia="BIZ UD明朝 Medium" w:hAnsi="BIZ UD明朝 Medium" w:hint="eastAsia"/>
          <w:color w:val="000000" w:themeColor="text1"/>
          <w:sz w:val="24"/>
          <w:szCs w:val="24"/>
        </w:rPr>
        <w:t>すべきである。</w:t>
      </w:r>
    </w:p>
    <w:p w14:paraId="4AE50566" w14:textId="77777777" w:rsidR="00F7176F" w:rsidRPr="00EC3661" w:rsidRDefault="00F7176F">
      <w:pPr>
        <w:rPr>
          <w:rFonts w:ascii="BIZ UD明朝 Medium" w:eastAsia="BIZ UD明朝 Medium" w:hAnsi="BIZ UD明朝 Medium"/>
          <w:sz w:val="24"/>
          <w:szCs w:val="24"/>
        </w:rPr>
      </w:pPr>
    </w:p>
    <w:p w14:paraId="4F0CEA61" w14:textId="7D282430" w:rsidR="00F7176F" w:rsidRPr="00EC3661" w:rsidRDefault="00F7176F" w:rsidP="00A121D6">
      <w:pPr>
        <w:ind w:left="480" w:hangingChars="200" w:hanging="480"/>
        <w:rPr>
          <w:rFonts w:ascii="BIZ UDゴシック" w:eastAsia="BIZ UDゴシック" w:hAnsi="BIZ UDゴシック"/>
          <w:b/>
          <w:color w:val="000000" w:themeColor="text1"/>
          <w:sz w:val="24"/>
          <w:szCs w:val="24"/>
        </w:rPr>
      </w:pPr>
      <w:r w:rsidRPr="00EC3661">
        <w:rPr>
          <w:rFonts w:ascii="BIZ UDゴシック" w:eastAsia="BIZ UDゴシック" w:hAnsi="BIZ UDゴシック" w:hint="eastAsia"/>
          <w:b/>
          <w:color w:val="000000" w:themeColor="text1"/>
          <w:sz w:val="24"/>
          <w:szCs w:val="24"/>
        </w:rPr>
        <w:t>２</w:t>
      </w:r>
      <w:r w:rsidR="008C63F7" w:rsidRPr="00EC3661">
        <w:rPr>
          <w:rFonts w:ascii="BIZ UDゴシック" w:eastAsia="BIZ UDゴシック" w:hAnsi="BIZ UDゴシック" w:hint="eastAsia"/>
          <w:b/>
          <w:color w:val="000000" w:themeColor="text1"/>
          <w:sz w:val="24"/>
          <w:szCs w:val="24"/>
        </w:rPr>
        <w:t>．</w:t>
      </w:r>
      <w:r w:rsidR="00C14782">
        <w:rPr>
          <w:rFonts w:ascii="BIZ UDゴシック" w:eastAsia="BIZ UDゴシック" w:hAnsi="BIZ UDゴシック" w:hint="eastAsia"/>
          <w:b/>
          <w:color w:val="000000" w:themeColor="text1"/>
          <w:sz w:val="24"/>
          <w:szCs w:val="24"/>
        </w:rPr>
        <w:t>引き続き労働組合との真摯な協議を求める</w:t>
      </w:r>
    </w:p>
    <w:p w14:paraId="693ED38D" w14:textId="1BB76E36" w:rsidR="004B4262" w:rsidRDefault="00911037" w:rsidP="00C7614C">
      <w:pPr>
        <w:suppressAutoHyphens/>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給与</w:t>
      </w:r>
      <w:r w:rsidR="00E03957" w:rsidRPr="00EC3661">
        <w:rPr>
          <w:rFonts w:ascii="BIZ UD明朝 Medium" w:eastAsia="BIZ UD明朝 Medium" w:hAnsi="BIZ UD明朝 Medium" w:hint="eastAsia"/>
          <w:sz w:val="24"/>
          <w:szCs w:val="24"/>
        </w:rPr>
        <w:t>勧告と</w:t>
      </w:r>
      <w:r w:rsidR="006342FC" w:rsidRPr="00EC3661">
        <w:rPr>
          <w:rFonts w:ascii="BIZ UD明朝 Medium" w:eastAsia="BIZ UD明朝 Medium" w:hAnsi="BIZ UD明朝 Medium" w:hint="eastAsia"/>
          <w:sz w:val="24"/>
          <w:szCs w:val="24"/>
        </w:rPr>
        <w:t>同時に</w:t>
      </w:r>
      <w:r w:rsidR="00DE42A9">
        <w:rPr>
          <w:rFonts w:ascii="BIZ UD明朝 Medium" w:eastAsia="BIZ UD明朝 Medium" w:hAnsi="BIZ UD明朝 Medium" w:hint="eastAsia"/>
          <w:sz w:val="24"/>
          <w:szCs w:val="24"/>
        </w:rPr>
        <w:t>、</w:t>
      </w:r>
      <w:r w:rsidR="004D240F">
        <w:rPr>
          <w:rFonts w:ascii="BIZ UD明朝 Medium" w:eastAsia="BIZ UD明朝 Medium" w:hAnsi="BIZ UD明朝 Medium" w:hint="eastAsia"/>
          <w:sz w:val="24"/>
          <w:szCs w:val="24"/>
        </w:rPr>
        <w:t>給与制度のアップデート（</w:t>
      </w:r>
      <w:r w:rsidR="0074277C">
        <w:rPr>
          <w:rFonts w:ascii="BIZ UD明朝 Medium" w:eastAsia="BIZ UD明朝 Medium" w:hAnsi="BIZ UD明朝 Medium" w:hint="eastAsia"/>
          <w:sz w:val="24"/>
          <w:szCs w:val="24"/>
        </w:rPr>
        <w:t>社会と公務の変化に応じた給与制度の整備</w:t>
      </w:r>
      <w:r w:rsidR="0074277C" w:rsidRPr="0074277C">
        <w:rPr>
          <w:rFonts w:ascii="BIZ UD明朝 Medium" w:eastAsia="BIZ UD明朝 Medium" w:hAnsi="BIZ UD明朝 Medium"/>
          <w:sz w:val="24"/>
          <w:szCs w:val="24"/>
        </w:rPr>
        <w:t>)</w:t>
      </w:r>
      <w:r w:rsidR="006B1A29">
        <w:rPr>
          <w:rFonts w:ascii="BIZ UD明朝 Medium" w:eastAsia="BIZ UD明朝 Medium" w:hAnsi="BIZ UD明朝 Medium" w:hint="eastAsia"/>
          <w:sz w:val="24"/>
          <w:szCs w:val="24"/>
        </w:rPr>
        <w:t>についても</w:t>
      </w:r>
      <w:r w:rsidR="00F11F95">
        <w:rPr>
          <w:rFonts w:ascii="BIZ UD明朝 Medium" w:eastAsia="BIZ UD明朝 Medium" w:hAnsi="BIZ UD明朝 Medium" w:hint="eastAsia"/>
          <w:sz w:val="24"/>
          <w:szCs w:val="24"/>
        </w:rPr>
        <w:t>勧</w:t>
      </w:r>
      <w:r w:rsidR="00DE42A9">
        <w:rPr>
          <w:rFonts w:ascii="BIZ UD明朝 Medium" w:eastAsia="BIZ UD明朝 Medium" w:hAnsi="BIZ UD明朝 Medium" w:hint="eastAsia"/>
          <w:sz w:val="24"/>
          <w:szCs w:val="24"/>
        </w:rPr>
        <w:t>告</w:t>
      </w:r>
      <w:r w:rsidR="006B1A29">
        <w:rPr>
          <w:rFonts w:ascii="BIZ UD明朝 Medium" w:eastAsia="BIZ UD明朝 Medium" w:hAnsi="BIZ UD明朝 Medium" w:hint="eastAsia"/>
          <w:sz w:val="24"/>
          <w:szCs w:val="24"/>
        </w:rPr>
        <w:t>さ</w:t>
      </w:r>
      <w:r w:rsidR="0074277C">
        <w:rPr>
          <w:rFonts w:ascii="BIZ UD明朝 Medium" w:eastAsia="BIZ UD明朝 Medium" w:hAnsi="BIZ UD明朝 Medium" w:hint="eastAsia"/>
          <w:sz w:val="24"/>
          <w:szCs w:val="24"/>
        </w:rPr>
        <w:t>れた。</w:t>
      </w:r>
      <w:r w:rsidR="00F11F95">
        <w:rPr>
          <w:rFonts w:ascii="BIZ UD明朝 Medium" w:eastAsia="BIZ UD明朝 Medium" w:hAnsi="BIZ UD明朝 Medium" w:hint="eastAsia"/>
          <w:sz w:val="24"/>
          <w:szCs w:val="24"/>
        </w:rPr>
        <w:t>今回</w:t>
      </w:r>
      <w:r w:rsidR="00C7614C">
        <w:rPr>
          <w:rFonts w:ascii="BIZ UD明朝 Medium" w:eastAsia="BIZ UD明朝 Medium" w:hAnsi="BIZ UD明朝 Medium" w:hint="eastAsia"/>
          <w:sz w:val="24"/>
          <w:szCs w:val="24"/>
        </w:rPr>
        <w:t>の</w:t>
      </w:r>
      <w:r w:rsidR="00F11F95">
        <w:rPr>
          <w:rFonts w:ascii="BIZ UD明朝 Medium" w:eastAsia="BIZ UD明朝 Medium" w:hAnsi="BIZ UD明朝 Medium" w:hint="eastAsia"/>
          <w:sz w:val="24"/>
          <w:szCs w:val="24"/>
        </w:rPr>
        <w:t>処遇面の包括的な</w:t>
      </w:r>
      <w:r w:rsidR="00A9372B">
        <w:rPr>
          <w:rFonts w:ascii="BIZ UD明朝 Medium" w:eastAsia="BIZ UD明朝 Medium" w:hAnsi="BIZ UD明朝 Medium" w:hint="eastAsia"/>
          <w:sz w:val="24"/>
          <w:szCs w:val="24"/>
        </w:rPr>
        <w:t>アップデート</w:t>
      </w:r>
      <w:r w:rsidR="00DE42A9">
        <w:rPr>
          <w:rFonts w:ascii="BIZ UD明朝 Medium" w:eastAsia="BIZ UD明朝 Medium" w:hAnsi="BIZ UD明朝 Medium" w:hint="eastAsia"/>
          <w:sz w:val="24"/>
          <w:szCs w:val="24"/>
        </w:rPr>
        <w:t>は、</w:t>
      </w:r>
      <w:r w:rsidR="00A9372B">
        <w:rPr>
          <w:rFonts w:ascii="BIZ UD明朝 Medium" w:eastAsia="BIZ UD明朝 Medium" w:hAnsi="BIZ UD明朝 Medium" w:hint="eastAsia"/>
          <w:sz w:val="24"/>
          <w:szCs w:val="24"/>
        </w:rPr>
        <w:t>決して十分と言える内容ではないが、</w:t>
      </w:r>
      <w:r w:rsidR="004B4262">
        <w:rPr>
          <w:rFonts w:ascii="BIZ UD明朝 Medium" w:eastAsia="BIZ UD明朝 Medium" w:hAnsi="BIZ UD明朝 Medium" w:hint="eastAsia"/>
          <w:sz w:val="24"/>
          <w:szCs w:val="24"/>
        </w:rPr>
        <w:t>公務職場の</w:t>
      </w:r>
      <w:r w:rsidR="00A9372B">
        <w:rPr>
          <w:rFonts w:ascii="BIZ UD明朝 Medium" w:eastAsia="BIZ UD明朝 Medium" w:hAnsi="BIZ UD明朝 Medium" w:hint="eastAsia"/>
          <w:sz w:val="24"/>
          <w:szCs w:val="24"/>
        </w:rPr>
        <w:t>実態や組合員の声も</w:t>
      </w:r>
      <w:r w:rsidR="004B4262">
        <w:rPr>
          <w:rFonts w:ascii="BIZ UD明朝 Medium" w:eastAsia="BIZ UD明朝 Medium" w:hAnsi="BIZ UD明朝 Medium" w:hint="eastAsia"/>
          <w:sz w:val="24"/>
          <w:szCs w:val="24"/>
        </w:rPr>
        <w:t>踏まえ</w:t>
      </w:r>
      <w:r w:rsidR="00A9372B">
        <w:rPr>
          <w:rFonts w:ascii="BIZ UD明朝 Medium" w:eastAsia="BIZ UD明朝 Medium" w:hAnsi="BIZ UD明朝 Medium" w:hint="eastAsia"/>
          <w:sz w:val="24"/>
          <w:szCs w:val="24"/>
        </w:rPr>
        <w:t>ながら、2年にわたり</w:t>
      </w:r>
      <w:r w:rsidR="004B4262">
        <w:rPr>
          <w:rFonts w:ascii="BIZ UD明朝 Medium" w:eastAsia="BIZ UD明朝 Medium" w:hAnsi="BIZ UD明朝 Medium" w:hint="eastAsia"/>
          <w:sz w:val="24"/>
          <w:szCs w:val="24"/>
        </w:rPr>
        <w:t>労働組合と真摯な交渉・協議が行われた</w:t>
      </w:r>
      <w:r w:rsidR="000809F1">
        <w:rPr>
          <w:rFonts w:ascii="BIZ UD明朝 Medium" w:eastAsia="BIZ UD明朝 Medium" w:hAnsi="BIZ UD明朝 Medium" w:hint="eastAsia"/>
          <w:sz w:val="24"/>
          <w:szCs w:val="24"/>
        </w:rPr>
        <w:t>結果</w:t>
      </w:r>
      <w:r w:rsidR="00A9372B">
        <w:rPr>
          <w:rFonts w:ascii="BIZ UD明朝 Medium" w:eastAsia="BIZ UD明朝 Medium" w:hAnsi="BIZ UD明朝 Medium" w:hint="eastAsia"/>
          <w:sz w:val="24"/>
          <w:szCs w:val="24"/>
        </w:rPr>
        <w:t>である。</w:t>
      </w:r>
    </w:p>
    <w:p w14:paraId="63C5857F" w14:textId="5D08FA52" w:rsidR="00AC537F" w:rsidRPr="0074277C" w:rsidRDefault="00272057">
      <w:pPr>
        <w:suppressAutoHyphens/>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今後</w:t>
      </w:r>
      <w:r w:rsidR="00177A08">
        <w:rPr>
          <w:rFonts w:ascii="BIZ UD明朝 Medium" w:eastAsia="BIZ UD明朝 Medium" w:hAnsi="BIZ UD明朝 Medium" w:hint="eastAsia"/>
          <w:sz w:val="24"/>
          <w:szCs w:val="24"/>
        </w:rPr>
        <w:t>、</w:t>
      </w:r>
      <w:r w:rsidR="00A9372B">
        <w:rPr>
          <w:rFonts w:ascii="BIZ UD明朝 Medium" w:eastAsia="BIZ UD明朝 Medium" w:hAnsi="BIZ UD明朝 Medium" w:hint="eastAsia"/>
          <w:sz w:val="24"/>
          <w:szCs w:val="24"/>
        </w:rPr>
        <w:t>公務における人事管理のあり方の変化や高齢期雇用や高齢層の処遇</w:t>
      </w:r>
      <w:r w:rsidR="00177A08">
        <w:rPr>
          <w:rFonts w:ascii="BIZ UD明朝 Medium" w:eastAsia="BIZ UD明朝 Medium" w:hAnsi="BIZ UD明朝 Medium" w:hint="eastAsia"/>
          <w:sz w:val="24"/>
          <w:szCs w:val="24"/>
        </w:rPr>
        <w:t>のあり方など</w:t>
      </w:r>
      <w:r w:rsidR="00A9372B">
        <w:rPr>
          <w:rFonts w:ascii="BIZ UD明朝 Medium" w:eastAsia="BIZ UD明朝 Medium" w:hAnsi="BIZ UD明朝 Medium" w:hint="eastAsia"/>
          <w:sz w:val="24"/>
          <w:szCs w:val="24"/>
        </w:rPr>
        <w:t>について</w:t>
      </w:r>
      <w:r>
        <w:rPr>
          <w:rFonts w:ascii="BIZ UD明朝 Medium" w:eastAsia="BIZ UD明朝 Medium" w:hAnsi="BIZ UD明朝 Medium" w:hint="eastAsia"/>
          <w:sz w:val="24"/>
          <w:szCs w:val="24"/>
        </w:rPr>
        <w:t>も検討するとしており、引き続き</w:t>
      </w:r>
      <w:r w:rsidR="00E664FB" w:rsidRPr="0074277C">
        <w:rPr>
          <w:rFonts w:ascii="BIZ UD明朝 Medium" w:eastAsia="BIZ UD明朝 Medium" w:hAnsi="BIZ UD明朝 Medium" w:hint="eastAsia"/>
          <w:sz w:val="24"/>
          <w:szCs w:val="24"/>
        </w:rPr>
        <w:t>、労働組合との</w:t>
      </w:r>
      <w:r w:rsidR="00A9372B">
        <w:rPr>
          <w:rFonts w:ascii="BIZ UD明朝 Medium" w:eastAsia="BIZ UD明朝 Medium" w:hAnsi="BIZ UD明朝 Medium" w:hint="eastAsia"/>
          <w:sz w:val="24"/>
          <w:szCs w:val="24"/>
        </w:rPr>
        <w:t>真摯な</w:t>
      </w:r>
      <w:r w:rsidR="00E664FB" w:rsidRPr="0074277C">
        <w:rPr>
          <w:rFonts w:ascii="BIZ UD明朝 Medium" w:eastAsia="BIZ UD明朝 Medium" w:hAnsi="BIZ UD明朝 Medium" w:hint="eastAsia"/>
          <w:sz w:val="24"/>
          <w:szCs w:val="24"/>
        </w:rPr>
        <w:t>協議</w:t>
      </w:r>
      <w:r w:rsidR="00B73D29" w:rsidRPr="0074277C">
        <w:rPr>
          <w:rFonts w:ascii="BIZ UD明朝 Medium" w:eastAsia="BIZ UD明朝 Medium" w:hAnsi="BIZ UD明朝 Medium" w:hint="eastAsia"/>
          <w:sz w:val="24"/>
          <w:szCs w:val="24"/>
        </w:rPr>
        <w:t>を求め</w:t>
      </w:r>
      <w:r w:rsidR="000E0E84" w:rsidRPr="0074277C">
        <w:rPr>
          <w:rFonts w:ascii="BIZ UD明朝 Medium" w:eastAsia="BIZ UD明朝 Medium" w:hAnsi="BIZ UD明朝 Medium" w:hint="eastAsia"/>
          <w:sz w:val="24"/>
          <w:szCs w:val="24"/>
        </w:rPr>
        <w:t>る</w:t>
      </w:r>
      <w:r w:rsidR="007B2731" w:rsidRPr="0074277C">
        <w:rPr>
          <w:rFonts w:ascii="BIZ UD明朝 Medium" w:eastAsia="BIZ UD明朝 Medium" w:hAnsi="BIZ UD明朝 Medium" w:hint="eastAsia"/>
          <w:sz w:val="24"/>
          <w:szCs w:val="24"/>
        </w:rPr>
        <w:t>。</w:t>
      </w:r>
    </w:p>
    <w:p w14:paraId="32FC9490" w14:textId="77777777" w:rsidR="00F7176F" w:rsidRPr="00C14782" w:rsidRDefault="00F7176F" w:rsidP="00DB42A5">
      <w:pPr>
        <w:suppressAutoHyphens/>
        <w:rPr>
          <w:rFonts w:ascii="BIZ UD明朝 Medium" w:eastAsia="BIZ UD明朝 Medium" w:hAnsi="BIZ UD明朝 Medium"/>
          <w:color w:val="000000" w:themeColor="text1"/>
          <w:sz w:val="24"/>
          <w:szCs w:val="24"/>
        </w:rPr>
      </w:pPr>
    </w:p>
    <w:p w14:paraId="1EDC1D53" w14:textId="15CA7D21" w:rsidR="00F7176F" w:rsidRPr="00EC3661" w:rsidRDefault="00F7176F" w:rsidP="00FD0262">
      <w:pPr>
        <w:ind w:left="420" w:hangingChars="175" w:hanging="420"/>
        <w:rPr>
          <w:rFonts w:ascii="BIZ UDゴシック" w:eastAsia="BIZ UDゴシック" w:hAnsi="BIZ UDゴシック"/>
          <w:b/>
          <w:color w:val="000000" w:themeColor="text1"/>
          <w:sz w:val="24"/>
          <w:szCs w:val="24"/>
        </w:rPr>
      </w:pPr>
      <w:r w:rsidRPr="00EC3661">
        <w:rPr>
          <w:rFonts w:ascii="BIZ UDゴシック" w:eastAsia="BIZ UDゴシック" w:hAnsi="BIZ UDゴシック" w:hint="eastAsia"/>
          <w:b/>
          <w:color w:val="000000" w:themeColor="text1"/>
          <w:sz w:val="24"/>
          <w:szCs w:val="24"/>
        </w:rPr>
        <w:t>３</w:t>
      </w:r>
      <w:r w:rsidR="008C63F7" w:rsidRPr="00EC3661">
        <w:rPr>
          <w:rFonts w:ascii="BIZ UDゴシック" w:eastAsia="BIZ UDゴシック" w:hAnsi="BIZ UDゴシック" w:hint="eastAsia"/>
          <w:b/>
          <w:color w:val="000000" w:themeColor="text1"/>
          <w:sz w:val="24"/>
          <w:szCs w:val="24"/>
        </w:rPr>
        <w:t>．</w:t>
      </w:r>
      <w:r w:rsidR="00684611" w:rsidRPr="00EC3661">
        <w:rPr>
          <w:rFonts w:ascii="BIZ UDゴシック" w:eastAsia="BIZ UDゴシック" w:hAnsi="BIZ UDゴシック" w:hint="eastAsia"/>
          <w:b/>
          <w:color w:val="000000" w:themeColor="text1"/>
          <w:sz w:val="24"/>
          <w:szCs w:val="24"/>
        </w:rPr>
        <w:t>地方自治体</w:t>
      </w:r>
      <w:r w:rsidR="00DE746C" w:rsidRPr="00EC3661">
        <w:rPr>
          <w:rFonts w:ascii="BIZ UDゴシック" w:eastAsia="BIZ UDゴシック" w:hAnsi="BIZ UDゴシック" w:hint="eastAsia"/>
          <w:b/>
          <w:color w:val="000000" w:themeColor="text1"/>
          <w:sz w:val="24"/>
          <w:szCs w:val="24"/>
        </w:rPr>
        <w:t>は</w:t>
      </w:r>
      <w:r w:rsidR="00C14782">
        <w:rPr>
          <w:rFonts w:ascii="BIZ UDゴシック" w:eastAsia="BIZ UDゴシック" w:hAnsi="BIZ UDゴシック" w:hint="eastAsia"/>
          <w:b/>
          <w:color w:val="000000" w:themeColor="text1"/>
          <w:sz w:val="24"/>
          <w:szCs w:val="24"/>
        </w:rPr>
        <w:t>すべての職員を対象に</w:t>
      </w:r>
      <w:r w:rsidR="00DE746C" w:rsidRPr="00EC3661">
        <w:rPr>
          <w:rFonts w:ascii="BIZ UDゴシック" w:eastAsia="BIZ UDゴシック" w:hAnsi="BIZ UDゴシック" w:hint="eastAsia"/>
          <w:b/>
          <w:color w:val="000000" w:themeColor="text1"/>
          <w:sz w:val="24"/>
          <w:szCs w:val="24"/>
        </w:rPr>
        <w:t>人事院</w:t>
      </w:r>
      <w:r w:rsidR="004B2114" w:rsidRPr="00EC3661">
        <w:rPr>
          <w:rFonts w:ascii="BIZ UDゴシック" w:eastAsia="BIZ UDゴシック" w:hAnsi="BIZ UDゴシック" w:hint="eastAsia"/>
          <w:b/>
          <w:color w:val="000000" w:themeColor="text1"/>
          <w:sz w:val="24"/>
          <w:szCs w:val="24"/>
        </w:rPr>
        <w:t>勧告</w:t>
      </w:r>
      <w:r w:rsidR="00CB1545" w:rsidRPr="00EC3661">
        <w:rPr>
          <w:rFonts w:ascii="BIZ UDゴシック" w:eastAsia="BIZ UDゴシック" w:hAnsi="BIZ UDゴシック" w:hint="eastAsia"/>
          <w:b/>
          <w:color w:val="000000" w:themeColor="text1"/>
          <w:sz w:val="24"/>
          <w:szCs w:val="24"/>
        </w:rPr>
        <w:t>同様の給与引き上げ</w:t>
      </w:r>
      <w:r w:rsidR="00DE746C" w:rsidRPr="00EC3661">
        <w:rPr>
          <w:rFonts w:ascii="BIZ UDゴシック" w:eastAsia="BIZ UDゴシック" w:hAnsi="BIZ UDゴシック" w:hint="eastAsia"/>
          <w:b/>
          <w:color w:val="000000" w:themeColor="text1"/>
          <w:sz w:val="24"/>
          <w:szCs w:val="24"/>
        </w:rPr>
        <w:t>を</w:t>
      </w:r>
    </w:p>
    <w:p w14:paraId="7D5DB7CA" w14:textId="142F247F" w:rsidR="00F7176F" w:rsidRPr="00EC3661" w:rsidRDefault="00A834D8">
      <w:pPr>
        <w:suppressAutoHyphens/>
        <w:ind w:firstLineChars="100" w:firstLine="240"/>
        <w:rPr>
          <w:rFonts w:ascii="BIZ UD明朝 Medium" w:eastAsia="BIZ UD明朝 Medium" w:hAnsi="BIZ UD明朝 Medium"/>
          <w:color w:val="000000" w:themeColor="text1"/>
          <w:sz w:val="24"/>
          <w:szCs w:val="24"/>
        </w:rPr>
      </w:pPr>
      <w:r w:rsidRPr="00A834D8">
        <w:rPr>
          <w:rFonts w:ascii="BIZ UD明朝 Medium" w:eastAsia="BIZ UD明朝 Medium" w:hAnsi="BIZ UD明朝 Medium" w:hint="eastAsia"/>
          <w:color w:val="000000" w:themeColor="text1"/>
          <w:sz w:val="24"/>
          <w:szCs w:val="24"/>
        </w:rPr>
        <w:t>今後、</w:t>
      </w:r>
      <w:r w:rsidR="00FB4689" w:rsidRPr="00EC3661">
        <w:rPr>
          <w:rFonts w:ascii="BIZ UD明朝 Medium" w:eastAsia="BIZ UD明朝 Medium" w:hAnsi="BIZ UD明朝 Medium"/>
          <w:color w:val="000000" w:themeColor="text1"/>
          <w:sz w:val="24"/>
          <w:szCs w:val="24"/>
        </w:rPr>
        <w:t>人事委員会が置かれている地方自治体において</w:t>
      </w:r>
      <w:r w:rsidR="00887401">
        <w:rPr>
          <w:rFonts w:ascii="BIZ UD明朝 Medium" w:eastAsia="BIZ UD明朝 Medium" w:hAnsi="BIZ UD明朝 Medium" w:hint="eastAsia"/>
          <w:color w:val="000000" w:themeColor="text1"/>
          <w:sz w:val="24"/>
          <w:szCs w:val="24"/>
        </w:rPr>
        <w:t>は</w:t>
      </w:r>
      <w:r w:rsidR="00F7176F" w:rsidRPr="00EC3661">
        <w:rPr>
          <w:rFonts w:ascii="BIZ UD明朝 Medium" w:eastAsia="BIZ UD明朝 Medium" w:hAnsi="BIZ UD明朝 Medium"/>
          <w:color w:val="000000" w:themeColor="text1"/>
          <w:sz w:val="24"/>
          <w:szCs w:val="24"/>
        </w:rPr>
        <w:t>、地方公務員の給与にかかる</w:t>
      </w:r>
      <w:r w:rsidR="00A121D6" w:rsidRPr="00EC3661">
        <w:rPr>
          <w:rFonts w:ascii="BIZ UD明朝 Medium" w:eastAsia="BIZ UD明朝 Medium" w:hAnsi="BIZ UD明朝 Medium"/>
          <w:color w:val="000000" w:themeColor="text1"/>
          <w:sz w:val="24"/>
          <w:szCs w:val="24"/>
        </w:rPr>
        <w:t>勧告</w:t>
      </w:r>
      <w:r w:rsidR="00ED1844">
        <w:rPr>
          <w:rFonts w:ascii="BIZ UD明朝 Medium" w:eastAsia="BIZ UD明朝 Medium" w:hAnsi="BIZ UD明朝 Medium" w:hint="eastAsia"/>
          <w:color w:val="000000" w:themeColor="text1"/>
          <w:sz w:val="24"/>
          <w:szCs w:val="24"/>
        </w:rPr>
        <w:t>が行われるが、</w:t>
      </w:r>
      <w:r w:rsidR="00F7176F" w:rsidRPr="00EC3661">
        <w:rPr>
          <w:rFonts w:ascii="BIZ UD明朝 Medium" w:eastAsia="BIZ UD明朝 Medium" w:hAnsi="BIZ UD明朝 Medium"/>
          <w:color w:val="000000" w:themeColor="text1"/>
          <w:sz w:val="24"/>
          <w:szCs w:val="24"/>
        </w:rPr>
        <w:t>人事院</w:t>
      </w:r>
      <w:r w:rsidR="004B2114" w:rsidRPr="00EC3661">
        <w:rPr>
          <w:rFonts w:ascii="BIZ UD明朝 Medium" w:eastAsia="BIZ UD明朝 Medium" w:hAnsi="BIZ UD明朝 Medium"/>
          <w:color w:val="000000" w:themeColor="text1"/>
          <w:sz w:val="24"/>
          <w:szCs w:val="24"/>
        </w:rPr>
        <w:t>勧告</w:t>
      </w:r>
      <w:r w:rsidR="00F7176F" w:rsidRPr="00EC3661">
        <w:rPr>
          <w:rFonts w:ascii="BIZ UD明朝 Medium" w:eastAsia="BIZ UD明朝 Medium" w:hAnsi="BIZ UD明朝 Medium"/>
          <w:color w:val="000000" w:themeColor="text1"/>
          <w:sz w:val="24"/>
          <w:szCs w:val="24"/>
        </w:rPr>
        <w:t>を踏まえ、</w:t>
      </w:r>
      <w:r w:rsidR="00A9372B">
        <w:rPr>
          <w:rFonts w:ascii="BIZ UD明朝 Medium" w:eastAsia="BIZ UD明朝 Medium" w:hAnsi="BIZ UD明朝 Medium" w:hint="eastAsia"/>
          <w:color w:val="000000" w:themeColor="text1"/>
          <w:sz w:val="24"/>
          <w:szCs w:val="24"/>
        </w:rPr>
        <w:t>すべての職員を対象に</w:t>
      </w:r>
      <w:r w:rsidR="0052645E" w:rsidRPr="00EC3661">
        <w:rPr>
          <w:rFonts w:ascii="BIZ UD明朝 Medium" w:eastAsia="BIZ UD明朝 Medium" w:hAnsi="BIZ UD明朝 Medium" w:hint="eastAsia"/>
          <w:color w:val="000000" w:themeColor="text1"/>
          <w:sz w:val="24"/>
          <w:szCs w:val="24"/>
        </w:rPr>
        <w:t>同様の引き上げ勧告</w:t>
      </w:r>
      <w:r w:rsidR="00FD0262">
        <w:rPr>
          <w:rFonts w:ascii="BIZ UD明朝 Medium" w:eastAsia="BIZ UD明朝 Medium" w:hAnsi="BIZ UD明朝 Medium" w:hint="eastAsia"/>
          <w:color w:val="000000" w:themeColor="text1"/>
          <w:sz w:val="24"/>
          <w:szCs w:val="24"/>
        </w:rPr>
        <w:t>がなされる</w:t>
      </w:r>
      <w:r w:rsidR="0089191B">
        <w:rPr>
          <w:rFonts w:ascii="BIZ UD明朝 Medium" w:eastAsia="BIZ UD明朝 Medium" w:hAnsi="BIZ UD明朝 Medium" w:hint="eastAsia"/>
          <w:color w:val="000000" w:themeColor="text1"/>
          <w:sz w:val="24"/>
          <w:szCs w:val="24"/>
        </w:rPr>
        <w:t>こと、</w:t>
      </w:r>
      <w:r w:rsidR="008A325A">
        <w:rPr>
          <w:rFonts w:ascii="BIZ UD明朝 Medium" w:eastAsia="BIZ UD明朝 Medium" w:hAnsi="BIZ UD明朝 Medium" w:hint="eastAsia"/>
          <w:color w:val="000000" w:themeColor="text1"/>
          <w:sz w:val="24"/>
          <w:szCs w:val="24"/>
        </w:rPr>
        <w:t>あわせて</w:t>
      </w:r>
      <w:r w:rsidR="00CB03EE">
        <w:rPr>
          <w:rFonts w:ascii="BIZ UD明朝 Medium" w:eastAsia="BIZ UD明朝 Medium" w:hAnsi="BIZ UD明朝 Medium" w:hint="eastAsia"/>
          <w:color w:val="000000" w:themeColor="text1"/>
          <w:sz w:val="24"/>
          <w:szCs w:val="24"/>
        </w:rPr>
        <w:t>、</w:t>
      </w:r>
      <w:r w:rsidR="00CB03EE" w:rsidRPr="0089191B">
        <w:rPr>
          <w:rFonts w:ascii="BIZ UD明朝 Medium" w:eastAsia="BIZ UD明朝 Medium" w:hAnsi="BIZ UD明朝 Medium" w:hint="eastAsia"/>
          <w:color w:val="000000" w:themeColor="text1"/>
          <w:sz w:val="24"/>
          <w:szCs w:val="24"/>
        </w:rPr>
        <w:t>会計年度任用職員</w:t>
      </w:r>
      <w:r w:rsidR="00CB03EE">
        <w:rPr>
          <w:rFonts w:ascii="BIZ UD明朝 Medium" w:eastAsia="BIZ UD明朝 Medium" w:hAnsi="BIZ UD明朝 Medium" w:hint="eastAsia"/>
          <w:color w:val="000000" w:themeColor="text1"/>
          <w:sz w:val="24"/>
          <w:szCs w:val="24"/>
        </w:rPr>
        <w:t>についても</w:t>
      </w:r>
      <w:r w:rsidR="0089191B" w:rsidRPr="0089191B">
        <w:rPr>
          <w:rFonts w:ascii="BIZ UD明朝 Medium" w:eastAsia="BIZ UD明朝 Medium" w:hAnsi="BIZ UD明朝 Medium" w:hint="eastAsia"/>
          <w:color w:val="000000" w:themeColor="text1"/>
          <w:sz w:val="24"/>
          <w:szCs w:val="24"/>
        </w:rPr>
        <w:t>、</w:t>
      </w:r>
      <w:r w:rsidR="00CB03EE" w:rsidRPr="00CB03EE">
        <w:rPr>
          <w:rFonts w:ascii="BIZ UD明朝 Medium" w:eastAsia="BIZ UD明朝 Medium" w:hAnsi="BIZ UD明朝 Medium" w:hint="eastAsia"/>
          <w:color w:val="000000" w:themeColor="text1"/>
          <w:sz w:val="24"/>
          <w:szCs w:val="24"/>
        </w:rPr>
        <w:t>常勤職員の給与改定に準じて、</w:t>
      </w:r>
      <w:r w:rsidR="0089191B">
        <w:rPr>
          <w:rFonts w:ascii="BIZ UD明朝 Medium" w:eastAsia="BIZ UD明朝 Medium" w:hAnsi="BIZ UD明朝 Medium" w:hint="eastAsia"/>
          <w:color w:val="000000" w:themeColor="text1"/>
          <w:sz w:val="24"/>
          <w:szCs w:val="24"/>
        </w:rPr>
        <w:t>適切に</w:t>
      </w:r>
      <w:r w:rsidR="0089191B" w:rsidRPr="0089191B">
        <w:rPr>
          <w:rFonts w:ascii="BIZ UD明朝 Medium" w:eastAsia="BIZ UD明朝 Medium" w:hAnsi="BIZ UD明朝 Medium" w:hint="eastAsia"/>
          <w:color w:val="000000" w:themeColor="text1"/>
          <w:sz w:val="24"/>
          <w:szCs w:val="24"/>
        </w:rPr>
        <w:t>支給</w:t>
      </w:r>
      <w:r w:rsidR="0089191B">
        <w:rPr>
          <w:rFonts w:ascii="BIZ UD明朝 Medium" w:eastAsia="BIZ UD明朝 Medium" w:hAnsi="BIZ UD明朝 Medium" w:hint="eastAsia"/>
          <w:color w:val="000000" w:themeColor="text1"/>
          <w:sz w:val="24"/>
          <w:szCs w:val="24"/>
        </w:rPr>
        <w:t>されること</w:t>
      </w:r>
      <w:r w:rsidR="00763CAA">
        <w:rPr>
          <w:rFonts w:ascii="BIZ UD明朝 Medium" w:eastAsia="BIZ UD明朝 Medium" w:hAnsi="BIZ UD明朝 Medium" w:hint="eastAsia"/>
          <w:color w:val="000000" w:themeColor="text1"/>
          <w:sz w:val="24"/>
          <w:szCs w:val="24"/>
        </w:rPr>
        <w:t>を</w:t>
      </w:r>
      <w:r w:rsidR="00E95F48">
        <w:rPr>
          <w:rFonts w:ascii="BIZ UD明朝 Medium" w:eastAsia="BIZ UD明朝 Medium" w:hAnsi="BIZ UD明朝 Medium" w:hint="eastAsia"/>
          <w:color w:val="000000" w:themeColor="text1"/>
          <w:sz w:val="24"/>
          <w:szCs w:val="24"/>
        </w:rPr>
        <w:t>求める</w:t>
      </w:r>
      <w:r w:rsidR="00ED1844">
        <w:rPr>
          <w:rFonts w:ascii="BIZ UD明朝 Medium" w:eastAsia="BIZ UD明朝 Medium" w:hAnsi="BIZ UD明朝 Medium" w:hint="eastAsia"/>
          <w:color w:val="000000" w:themeColor="text1"/>
          <w:sz w:val="24"/>
          <w:szCs w:val="24"/>
        </w:rPr>
        <w:t>。</w:t>
      </w:r>
      <w:r w:rsidR="00FD0262">
        <w:rPr>
          <w:rFonts w:ascii="BIZ UD明朝 Medium" w:eastAsia="BIZ UD明朝 Medium" w:hAnsi="BIZ UD明朝 Medium" w:hint="eastAsia"/>
          <w:color w:val="000000" w:themeColor="text1"/>
          <w:sz w:val="24"/>
          <w:szCs w:val="24"/>
        </w:rPr>
        <w:t>加えて</w:t>
      </w:r>
      <w:r w:rsidR="002B211B" w:rsidRPr="002B211B">
        <w:rPr>
          <w:rFonts w:ascii="BIZ UD明朝 Medium" w:eastAsia="BIZ UD明朝 Medium" w:hAnsi="BIZ UD明朝 Medium" w:hint="eastAsia"/>
          <w:color w:val="000000" w:themeColor="text1"/>
          <w:sz w:val="24"/>
          <w:szCs w:val="24"/>
        </w:rPr>
        <w:t>、地方自治体に対しては、地方自治の本旨</w:t>
      </w:r>
      <w:r w:rsidR="004E200C">
        <w:rPr>
          <w:rFonts w:ascii="BIZ UD明朝 Medium" w:eastAsia="BIZ UD明朝 Medium" w:hAnsi="BIZ UD明朝 Medium" w:hint="eastAsia"/>
          <w:color w:val="000000" w:themeColor="text1"/>
          <w:sz w:val="24"/>
          <w:szCs w:val="24"/>
        </w:rPr>
        <w:t>にもとづき</w:t>
      </w:r>
      <w:r w:rsidR="002B211B">
        <w:rPr>
          <w:rFonts w:ascii="BIZ UD明朝 Medium" w:eastAsia="BIZ UD明朝 Medium" w:hAnsi="BIZ UD明朝 Medium" w:hint="eastAsia"/>
          <w:color w:val="000000" w:themeColor="text1"/>
          <w:sz w:val="24"/>
          <w:szCs w:val="24"/>
        </w:rPr>
        <w:t>条例改正に向けて</w:t>
      </w:r>
      <w:r w:rsidR="002B211B" w:rsidRPr="002B211B">
        <w:rPr>
          <w:rFonts w:ascii="BIZ UD明朝 Medium" w:eastAsia="BIZ UD明朝 Medium" w:hAnsi="BIZ UD明朝 Medium" w:hint="eastAsia"/>
          <w:color w:val="000000" w:themeColor="text1"/>
          <w:sz w:val="24"/>
          <w:szCs w:val="24"/>
        </w:rPr>
        <w:t>労使交渉が尊重される</w:t>
      </w:r>
      <w:r w:rsidR="00F7176F" w:rsidRPr="00EC3661">
        <w:rPr>
          <w:rFonts w:ascii="BIZ UD明朝 Medium" w:eastAsia="BIZ UD明朝 Medium" w:hAnsi="BIZ UD明朝 Medium"/>
          <w:color w:val="000000" w:themeColor="text1"/>
          <w:sz w:val="24"/>
          <w:szCs w:val="24"/>
        </w:rPr>
        <w:t>ことを</w:t>
      </w:r>
      <w:r w:rsidR="007449C8" w:rsidRPr="00AA68A3">
        <w:rPr>
          <w:rFonts w:ascii="BIZ UD明朝 Medium" w:eastAsia="BIZ UD明朝 Medium" w:hAnsi="BIZ UD明朝 Medium" w:hint="eastAsia"/>
          <w:color w:val="000000" w:themeColor="text1"/>
          <w:sz w:val="24"/>
          <w:szCs w:val="24"/>
        </w:rPr>
        <w:t>求め</w:t>
      </w:r>
      <w:r w:rsidR="00F7176F" w:rsidRPr="00AA68A3">
        <w:rPr>
          <w:rFonts w:ascii="BIZ UD明朝 Medium" w:eastAsia="BIZ UD明朝 Medium" w:hAnsi="BIZ UD明朝 Medium"/>
          <w:color w:val="000000" w:themeColor="text1"/>
          <w:sz w:val="24"/>
          <w:szCs w:val="24"/>
        </w:rPr>
        <w:t>る</w:t>
      </w:r>
      <w:r w:rsidR="00F7176F" w:rsidRPr="00EC3661">
        <w:rPr>
          <w:rFonts w:ascii="BIZ UD明朝 Medium" w:eastAsia="BIZ UD明朝 Medium" w:hAnsi="BIZ UD明朝 Medium"/>
          <w:color w:val="000000" w:themeColor="text1"/>
          <w:sz w:val="24"/>
          <w:szCs w:val="24"/>
        </w:rPr>
        <w:t>。</w:t>
      </w:r>
    </w:p>
    <w:p w14:paraId="0F60BAE5" w14:textId="77777777" w:rsidR="00F7176F" w:rsidRPr="00EC3661" w:rsidRDefault="00F7176F" w:rsidP="00F7176F">
      <w:pPr>
        <w:rPr>
          <w:rFonts w:ascii="BIZ UD明朝 Medium" w:eastAsia="BIZ UD明朝 Medium" w:hAnsi="BIZ UD明朝 Medium"/>
          <w:color w:val="000000" w:themeColor="text1"/>
          <w:sz w:val="24"/>
          <w:szCs w:val="24"/>
        </w:rPr>
      </w:pPr>
    </w:p>
    <w:p w14:paraId="0CEE9612" w14:textId="0B851E6D" w:rsidR="00F7176F" w:rsidRPr="00EC3661" w:rsidRDefault="00F7176F" w:rsidP="00A121D6">
      <w:pPr>
        <w:ind w:left="480" w:hangingChars="200" w:hanging="480"/>
        <w:rPr>
          <w:rFonts w:ascii="BIZ UDゴシック" w:eastAsia="BIZ UDゴシック" w:hAnsi="BIZ UDゴシック"/>
          <w:b/>
          <w:color w:val="000000" w:themeColor="text1"/>
          <w:sz w:val="24"/>
          <w:szCs w:val="24"/>
        </w:rPr>
      </w:pPr>
      <w:r w:rsidRPr="00EC3661">
        <w:rPr>
          <w:rFonts w:ascii="BIZ UDゴシック" w:eastAsia="BIZ UDゴシック" w:hAnsi="BIZ UDゴシック" w:hint="eastAsia"/>
          <w:b/>
          <w:color w:val="000000" w:themeColor="text1"/>
          <w:sz w:val="24"/>
          <w:szCs w:val="24"/>
        </w:rPr>
        <w:t>４</w:t>
      </w:r>
      <w:r w:rsidR="008C63F7" w:rsidRPr="00EC3661">
        <w:rPr>
          <w:rFonts w:ascii="BIZ UDゴシック" w:eastAsia="BIZ UDゴシック" w:hAnsi="BIZ UDゴシック" w:hint="eastAsia"/>
          <w:b/>
          <w:color w:val="000000" w:themeColor="text1"/>
          <w:sz w:val="24"/>
          <w:szCs w:val="24"/>
        </w:rPr>
        <w:t>．</w:t>
      </w:r>
      <w:r w:rsidR="00684611" w:rsidRPr="00EC3661">
        <w:rPr>
          <w:rFonts w:ascii="BIZ UDゴシック" w:eastAsia="BIZ UDゴシック" w:hAnsi="BIZ UDゴシック" w:hint="eastAsia"/>
          <w:b/>
          <w:color w:val="000000" w:themeColor="text1"/>
          <w:sz w:val="24"/>
          <w:szCs w:val="24"/>
        </w:rPr>
        <w:t>連合は</w:t>
      </w:r>
      <w:r w:rsidR="00FF5A92" w:rsidRPr="00EC3661">
        <w:rPr>
          <w:rFonts w:ascii="BIZ UDゴシック" w:eastAsia="BIZ UDゴシック" w:hAnsi="BIZ UDゴシック" w:hint="eastAsia"/>
          <w:b/>
          <w:color w:val="000000" w:themeColor="text1"/>
          <w:sz w:val="24"/>
          <w:szCs w:val="24"/>
        </w:rPr>
        <w:t>より</w:t>
      </w:r>
      <w:r w:rsidR="000513B2" w:rsidRPr="00EC3661">
        <w:rPr>
          <w:rFonts w:ascii="BIZ UDゴシック" w:eastAsia="BIZ UDゴシック" w:hAnsi="BIZ UDゴシック" w:hint="eastAsia"/>
          <w:b/>
          <w:color w:val="000000" w:themeColor="text1"/>
          <w:sz w:val="24"/>
          <w:szCs w:val="24"/>
        </w:rPr>
        <w:t>質の高い</w:t>
      </w:r>
      <w:r w:rsidR="00684611" w:rsidRPr="00EC3661">
        <w:rPr>
          <w:rFonts w:ascii="BIZ UDゴシック" w:eastAsia="BIZ UDゴシック" w:hAnsi="BIZ UDゴシック" w:hint="eastAsia"/>
          <w:b/>
          <w:color w:val="000000" w:themeColor="text1"/>
          <w:sz w:val="24"/>
          <w:szCs w:val="24"/>
        </w:rPr>
        <w:t>公共サービス</w:t>
      </w:r>
      <w:r w:rsidR="00796917" w:rsidRPr="00EC3661">
        <w:rPr>
          <w:rFonts w:ascii="BIZ UDゴシック" w:eastAsia="BIZ UDゴシック" w:hAnsi="BIZ UDゴシック" w:hint="eastAsia"/>
          <w:b/>
          <w:color w:val="000000" w:themeColor="text1"/>
          <w:sz w:val="24"/>
          <w:szCs w:val="24"/>
        </w:rPr>
        <w:t>に資する公務員制度改革</w:t>
      </w:r>
      <w:r w:rsidR="009E494B" w:rsidRPr="00EC3661">
        <w:rPr>
          <w:rFonts w:ascii="BIZ UDゴシック" w:eastAsia="BIZ UDゴシック" w:hAnsi="BIZ UDゴシック" w:hint="eastAsia"/>
          <w:b/>
          <w:color w:val="000000" w:themeColor="text1"/>
          <w:sz w:val="24"/>
          <w:szCs w:val="24"/>
        </w:rPr>
        <w:t>に取り組む</w:t>
      </w:r>
    </w:p>
    <w:p w14:paraId="37FFF0D4" w14:textId="36581E42" w:rsidR="00840E78" w:rsidRDefault="00B26827">
      <w:pPr>
        <w:suppressAutoHyphens/>
        <w:ind w:firstLineChars="100" w:firstLine="240"/>
        <w:rPr>
          <w:rFonts w:ascii="BIZ UD明朝 Medium" w:eastAsia="BIZ UD明朝 Medium" w:hAnsi="BIZ UD明朝 Medium"/>
          <w:color w:val="000000" w:themeColor="text1"/>
          <w:sz w:val="24"/>
          <w:szCs w:val="24"/>
        </w:rPr>
      </w:pPr>
      <w:r w:rsidRPr="00B26827">
        <w:rPr>
          <w:rFonts w:ascii="BIZ UD明朝 Medium" w:eastAsia="BIZ UD明朝 Medium" w:hAnsi="BIZ UD明朝 Medium" w:hint="eastAsia"/>
          <w:color w:val="000000" w:themeColor="text1"/>
          <w:sz w:val="24"/>
          <w:szCs w:val="24"/>
        </w:rPr>
        <w:t>人事院勧告は、あくまで労働基本権制約の代償措置であり、</w:t>
      </w:r>
      <w:r w:rsidRPr="00EC3661">
        <w:rPr>
          <w:rFonts w:ascii="BIZ UD明朝 Medium" w:eastAsia="BIZ UD明朝 Medium" w:hAnsi="BIZ UD明朝 Medium" w:hint="eastAsia"/>
          <w:color w:val="000000" w:themeColor="text1"/>
          <w:sz w:val="24"/>
          <w:szCs w:val="24"/>
        </w:rPr>
        <w:t>公務員の労働基本権の回復と自律的労使関係制度の</w:t>
      </w:r>
      <w:r>
        <w:rPr>
          <w:rFonts w:ascii="BIZ UD明朝 Medium" w:eastAsia="BIZ UD明朝 Medium" w:hAnsi="BIZ UD明朝 Medium" w:hint="eastAsia"/>
          <w:color w:val="000000" w:themeColor="text1"/>
          <w:sz w:val="24"/>
          <w:szCs w:val="24"/>
        </w:rPr>
        <w:t>早期の</w:t>
      </w:r>
      <w:r w:rsidRPr="00EC3661">
        <w:rPr>
          <w:rFonts w:ascii="BIZ UD明朝 Medium" w:eastAsia="BIZ UD明朝 Medium" w:hAnsi="BIZ UD明朝 Medium" w:hint="eastAsia"/>
          <w:color w:val="000000" w:themeColor="text1"/>
          <w:sz w:val="24"/>
          <w:szCs w:val="24"/>
        </w:rPr>
        <w:t>確立</w:t>
      </w:r>
      <w:r>
        <w:rPr>
          <w:rFonts w:ascii="BIZ UD明朝 Medium" w:eastAsia="BIZ UD明朝 Medium" w:hAnsi="BIZ UD明朝 Medium" w:hint="eastAsia"/>
          <w:color w:val="000000" w:themeColor="text1"/>
          <w:sz w:val="24"/>
          <w:szCs w:val="24"/>
        </w:rPr>
        <w:t>が求められる。</w:t>
      </w:r>
      <w:r w:rsidR="00FB4689" w:rsidRPr="00EC3661">
        <w:rPr>
          <w:rFonts w:ascii="BIZ UD明朝 Medium" w:eastAsia="BIZ UD明朝 Medium" w:hAnsi="BIZ UD明朝 Medium" w:hint="eastAsia"/>
          <w:color w:val="000000" w:themeColor="text1"/>
          <w:sz w:val="24"/>
          <w:szCs w:val="24"/>
        </w:rPr>
        <w:t>連合は、国民の安全・安心なくらしを守る、より質の高い公共サービスの維持・発展に向け、</w:t>
      </w:r>
      <w:r w:rsidR="00466626" w:rsidRPr="00EC3661">
        <w:rPr>
          <w:rFonts w:ascii="BIZ UD明朝 Medium" w:eastAsia="BIZ UD明朝 Medium" w:hAnsi="BIZ UD明朝 Medium" w:hint="eastAsia"/>
          <w:color w:val="000000" w:themeColor="text1"/>
          <w:sz w:val="24"/>
          <w:szCs w:val="24"/>
        </w:rPr>
        <w:t>ＩＬＯをはじめ</w:t>
      </w:r>
      <w:r w:rsidR="00FB4689" w:rsidRPr="00EC3661">
        <w:rPr>
          <w:rFonts w:ascii="BIZ UD明朝 Medium" w:eastAsia="BIZ UD明朝 Medium" w:hAnsi="BIZ UD明朝 Medium" w:hint="eastAsia"/>
          <w:color w:val="000000" w:themeColor="text1"/>
          <w:sz w:val="24"/>
          <w:szCs w:val="24"/>
        </w:rPr>
        <w:t>関係する組織と連携しながら、民主的な公務員制度改革の実現をめざしていく。</w:t>
      </w:r>
    </w:p>
    <w:p w14:paraId="151A4352" w14:textId="77777777" w:rsidR="00AE5D14" w:rsidRPr="00EC3661" w:rsidRDefault="00F7176F" w:rsidP="00D846B0">
      <w:pPr>
        <w:pStyle w:val="a3"/>
        <w:rPr>
          <w:rFonts w:ascii="BIZ UD明朝 Medium" w:eastAsia="BIZ UD明朝 Medium" w:hAnsi="BIZ UD明朝 Medium"/>
          <w:color w:val="000000" w:themeColor="text1"/>
        </w:rPr>
      </w:pPr>
      <w:r w:rsidRPr="00EC3661">
        <w:rPr>
          <w:rFonts w:ascii="BIZ UD明朝 Medium" w:eastAsia="BIZ UD明朝 Medium" w:hAnsi="BIZ UD明朝 Medium" w:hint="eastAsia"/>
          <w:color w:val="000000" w:themeColor="text1"/>
        </w:rPr>
        <w:t>以　上</w:t>
      </w:r>
    </w:p>
    <w:sectPr w:rsidR="00AE5D14" w:rsidRPr="00EC3661" w:rsidSect="006178C5">
      <w:pgSz w:w="11906" w:h="16838" w:code="9"/>
      <w:pgMar w:top="1418" w:right="1418" w:bottom="1418" w:left="1418" w:header="851" w:footer="992"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CA4F" w14:textId="77777777" w:rsidR="007B072B" w:rsidRDefault="007B072B" w:rsidP="0008259F">
      <w:r>
        <w:separator/>
      </w:r>
    </w:p>
  </w:endnote>
  <w:endnote w:type="continuationSeparator" w:id="0">
    <w:p w14:paraId="121CEDB4" w14:textId="77777777" w:rsidR="007B072B" w:rsidRDefault="007B072B" w:rsidP="0008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D0F1" w14:textId="77777777" w:rsidR="007B072B" w:rsidRDefault="007B072B" w:rsidP="0008259F">
      <w:r>
        <w:separator/>
      </w:r>
    </w:p>
  </w:footnote>
  <w:footnote w:type="continuationSeparator" w:id="0">
    <w:p w14:paraId="0676E894" w14:textId="77777777" w:rsidR="007B072B" w:rsidRDefault="007B072B" w:rsidP="00082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6F"/>
    <w:rsid w:val="00000F5D"/>
    <w:rsid w:val="00000F95"/>
    <w:rsid w:val="00004354"/>
    <w:rsid w:val="00012D18"/>
    <w:rsid w:val="000171E3"/>
    <w:rsid w:val="00031B15"/>
    <w:rsid w:val="000513B2"/>
    <w:rsid w:val="00062BDC"/>
    <w:rsid w:val="00063863"/>
    <w:rsid w:val="0007230C"/>
    <w:rsid w:val="000809F1"/>
    <w:rsid w:val="0008197A"/>
    <w:rsid w:val="0008259F"/>
    <w:rsid w:val="000853EE"/>
    <w:rsid w:val="000A4A7D"/>
    <w:rsid w:val="000A548F"/>
    <w:rsid w:val="000B290B"/>
    <w:rsid w:val="000C1196"/>
    <w:rsid w:val="000D0D54"/>
    <w:rsid w:val="000D5255"/>
    <w:rsid w:val="000D63DE"/>
    <w:rsid w:val="000E0380"/>
    <w:rsid w:val="000E0E84"/>
    <w:rsid w:val="000E74AE"/>
    <w:rsid w:val="000F1CE2"/>
    <w:rsid w:val="000F799A"/>
    <w:rsid w:val="000F7EEF"/>
    <w:rsid w:val="00103E39"/>
    <w:rsid w:val="00104B53"/>
    <w:rsid w:val="00107077"/>
    <w:rsid w:val="00124D1D"/>
    <w:rsid w:val="00126CA8"/>
    <w:rsid w:val="001304CC"/>
    <w:rsid w:val="00130841"/>
    <w:rsid w:val="00134155"/>
    <w:rsid w:val="00137D72"/>
    <w:rsid w:val="001414D0"/>
    <w:rsid w:val="00141F92"/>
    <w:rsid w:val="00142409"/>
    <w:rsid w:val="00152935"/>
    <w:rsid w:val="0015515A"/>
    <w:rsid w:val="00162C23"/>
    <w:rsid w:val="00164D26"/>
    <w:rsid w:val="001657BD"/>
    <w:rsid w:val="00167244"/>
    <w:rsid w:val="00170396"/>
    <w:rsid w:val="00177A08"/>
    <w:rsid w:val="0018659F"/>
    <w:rsid w:val="00197195"/>
    <w:rsid w:val="0019773D"/>
    <w:rsid w:val="001A3883"/>
    <w:rsid w:val="001A7906"/>
    <w:rsid w:val="001B00C8"/>
    <w:rsid w:val="001B38B7"/>
    <w:rsid w:val="001B5471"/>
    <w:rsid w:val="001B5D69"/>
    <w:rsid w:val="001B72CE"/>
    <w:rsid w:val="001D5426"/>
    <w:rsid w:val="001E2028"/>
    <w:rsid w:val="001E5CD8"/>
    <w:rsid w:val="00212CB2"/>
    <w:rsid w:val="00213AF5"/>
    <w:rsid w:val="00222F6A"/>
    <w:rsid w:val="00227182"/>
    <w:rsid w:val="00230523"/>
    <w:rsid w:val="00230B35"/>
    <w:rsid w:val="00230CE4"/>
    <w:rsid w:val="00240454"/>
    <w:rsid w:val="00253ED0"/>
    <w:rsid w:val="00257DC7"/>
    <w:rsid w:val="00267ADD"/>
    <w:rsid w:val="00272057"/>
    <w:rsid w:val="002916C0"/>
    <w:rsid w:val="00293660"/>
    <w:rsid w:val="00295B41"/>
    <w:rsid w:val="002962A3"/>
    <w:rsid w:val="002A7585"/>
    <w:rsid w:val="002B0ECA"/>
    <w:rsid w:val="002B12C3"/>
    <w:rsid w:val="002B211B"/>
    <w:rsid w:val="002B58A1"/>
    <w:rsid w:val="002B6018"/>
    <w:rsid w:val="002B6321"/>
    <w:rsid w:val="002D1B0E"/>
    <w:rsid w:val="002D3FE7"/>
    <w:rsid w:val="002D4ED2"/>
    <w:rsid w:val="002E5E9F"/>
    <w:rsid w:val="002F7142"/>
    <w:rsid w:val="002F7742"/>
    <w:rsid w:val="002F7DC4"/>
    <w:rsid w:val="00313182"/>
    <w:rsid w:val="00321292"/>
    <w:rsid w:val="0032181E"/>
    <w:rsid w:val="00321965"/>
    <w:rsid w:val="00322958"/>
    <w:rsid w:val="00331316"/>
    <w:rsid w:val="003325D2"/>
    <w:rsid w:val="00336130"/>
    <w:rsid w:val="00341765"/>
    <w:rsid w:val="00341F9E"/>
    <w:rsid w:val="00352381"/>
    <w:rsid w:val="00355256"/>
    <w:rsid w:val="0035786A"/>
    <w:rsid w:val="00361387"/>
    <w:rsid w:val="00381C78"/>
    <w:rsid w:val="003851A9"/>
    <w:rsid w:val="0038585A"/>
    <w:rsid w:val="003A656C"/>
    <w:rsid w:val="003C39DE"/>
    <w:rsid w:val="003C4CEC"/>
    <w:rsid w:val="003C6C45"/>
    <w:rsid w:val="003D0CEF"/>
    <w:rsid w:val="003D312D"/>
    <w:rsid w:val="003E3D27"/>
    <w:rsid w:val="003E7ADD"/>
    <w:rsid w:val="003F383E"/>
    <w:rsid w:val="003F3D33"/>
    <w:rsid w:val="003F717F"/>
    <w:rsid w:val="004016A3"/>
    <w:rsid w:val="00404BB9"/>
    <w:rsid w:val="00404E3F"/>
    <w:rsid w:val="004077AA"/>
    <w:rsid w:val="004109C9"/>
    <w:rsid w:val="0044318A"/>
    <w:rsid w:val="0045214F"/>
    <w:rsid w:val="0046423C"/>
    <w:rsid w:val="00466626"/>
    <w:rsid w:val="00472FF7"/>
    <w:rsid w:val="00484F8D"/>
    <w:rsid w:val="004A0693"/>
    <w:rsid w:val="004A3634"/>
    <w:rsid w:val="004B2114"/>
    <w:rsid w:val="004B4262"/>
    <w:rsid w:val="004C32FB"/>
    <w:rsid w:val="004D240F"/>
    <w:rsid w:val="004E200C"/>
    <w:rsid w:val="004F0E59"/>
    <w:rsid w:val="004F11A6"/>
    <w:rsid w:val="004F23AB"/>
    <w:rsid w:val="00501B4A"/>
    <w:rsid w:val="00503277"/>
    <w:rsid w:val="00505CB8"/>
    <w:rsid w:val="005133BE"/>
    <w:rsid w:val="0051668A"/>
    <w:rsid w:val="00524EBA"/>
    <w:rsid w:val="0052645E"/>
    <w:rsid w:val="0054327D"/>
    <w:rsid w:val="00544569"/>
    <w:rsid w:val="0055039A"/>
    <w:rsid w:val="00583D83"/>
    <w:rsid w:val="00590BA3"/>
    <w:rsid w:val="00591A64"/>
    <w:rsid w:val="005940E2"/>
    <w:rsid w:val="005A3026"/>
    <w:rsid w:val="005A4F05"/>
    <w:rsid w:val="005A55CB"/>
    <w:rsid w:val="005B3F2F"/>
    <w:rsid w:val="005C5EE2"/>
    <w:rsid w:val="005E4F01"/>
    <w:rsid w:val="005F2EAA"/>
    <w:rsid w:val="00601F21"/>
    <w:rsid w:val="00605719"/>
    <w:rsid w:val="006178C5"/>
    <w:rsid w:val="00620DAA"/>
    <w:rsid w:val="00632E26"/>
    <w:rsid w:val="006342FC"/>
    <w:rsid w:val="006353E8"/>
    <w:rsid w:val="00637014"/>
    <w:rsid w:val="0067310D"/>
    <w:rsid w:val="00684611"/>
    <w:rsid w:val="00694FE0"/>
    <w:rsid w:val="00696C16"/>
    <w:rsid w:val="006A417C"/>
    <w:rsid w:val="006A4982"/>
    <w:rsid w:val="006A4B6C"/>
    <w:rsid w:val="006A7EA1"/>
    <w:rsid w:val="006B1A29"/>
    <w:rsid w:val="006B2886"/>
    <w:rsid w:val="006B57BC"/>
    <w:rsid w:val="006C4253"/>
    <w:rsid w:val="006E306A"/>
    <w:rsid w:val="006F56F8"/>
    <w:rsid w:val="0071722C"/>
    <w:rsid w:val="00722E08"/>
    <w:rsid w:val="00726B98"/>
    <w:rsid w:val="0073201C"/>
    <w:rsid w:val="007371E7"/>
    <w:rsid w:val="00737758"/>
    <w:rsid w:val="00737A4F"/>
    <w:rsid w:val="0074277C"/>
    <w:rsid w:val="007449C8"/>
    <w:rsid w:val="00744E6E"/>
    <w:rsid w:val="00754399"/>
    <w:rsid w:val="00760AFC"/>
    <w:rsid w:val="00763CAA"/>
    <w:rsid w:val="00767F0C"/>
    <w:rsid w:val="007820A6"/>
    <w:rsid w:val="00796917"/>
    <w:rsid w:val="007A0922"/>
    <w:rsid w:val="007A62CA"/>
    <w:rsid w:val="007B072B"/>
    <w:rsid w:val="007B2198"/>
    <w:rsid w:val="007B2731"/>
    <w:rsid w:val="007D112D"/>
    <w:rsid w:val="007E1BB0"/>
    <w:rsid w:val="007F00DC"/>
    <w:rsid w:val="007F31E1"/>
    <w:rsid w:val="007F372E"/>
    <w:rsid w:val="007F6ED5"/>
    <w:rsid w:val="007F7E95"/>
    <w:rsid w:val="008076E3"/>
    <w:rsid w:val="00812D83"/>
    <w:rsid w:val="00824C2D"/>
    <w:rsid w:val="00833EC1"/>
    <w:rsid w:val="00837C16"/>
    <w:rsid w:val="00840E78"/>
    <w:rsid w:val="00841479"/>
    <w:rsid w:val="0084204A"/>
    <w:rsid w:val="008511F8"/>
    <w:rsid w:val="0085557E"/>
    <w:rsid w:val="00861111"/>
    <w:rsid w:val="00862ED7"/>
    <w:rsid w:val="00864DFB"/>
    <w:rsid w:val="00866428"/>
    <w:rsid w:val="00885CE3"/>
    <w:rsid w:val="00887401"/>
    <w:rsid w:val="0089191B"/>
    <w:rsid w:val="00894D0D"/>
    <w:rsid w:val="008A325A"/>
    <w:rsid w:val="008B0B5E"/>
    <w:rsid w:val="008C2BC1"/>
    <w:rsid w:val="008C63F7"/>
    <w:rsid w:val="008D2E76"/>
    <w:rsid w:val="008D32F5"/>
    <w:rsid w:val="008E108F"/>
    <w:rsid w:val="008E30DD"/>
    <w:rsid w:val="008F0849"/>
    <w:rsid w:val="008F239B"/>
    <w:rsid w:val="008F6F20"/>
    <w:rsid w:val="00903F3B"/>
    <w:rsid w:val="0091049D"/>
    <w:rsid w:val="00911037"/>
    <w:rsid w:val="009236A7"/>
    <w:rsid w:val="00926544"/>
    <w:rsid w:val="0093405E"/>
    <w:rsid w:val="00941AB9"/>
    <w:rsid w:val="009422FA"/>
    <w:rsid w:val="00955735"/>
    <w:rsid w:val="009569E4"/>
    <w:rsid w:val="00962264"/>
    <w:rsid w:val="00963684"/>
    <w:rsid w:val="009818BB"/>
    <w:rsid w:val="00983808"/>
    <w:rsid w:val="00994084"/>
    <w:rsid w:val="009A6295"/>
    <w:rsid w:val="009A6B63"/>
    <w:rsid w:val="009D00A1"/>
    <w:rsid w:val="009D2E6E"/>
    <w:rsid w:val="009D7B6B"/>
    <w:rsid w:val="009E2F36"/>
    <w:rsid w:val="009E3D88"/>
    <w:rsid w:val="009E4844"/>
    <w:rsid w:val="009E494B"/>
    <w:rsid w:val="009F05AB"/>
    <w:rsid w:val="009F074E"/>
    <w:rsid w:val="00A034A4"/>
    <w:rsid w:val="00A10E06"/>
    <w:rsid w:val="00A121D6"/>
    <w:rsid w:val="00A20ED5"/>
    <w:rsid w:val="00A2298E"/>
    <w:rsid w:val="00A53438"/>
    <w:rsid w:val="00A53901"/>
    <w:rsid w:val="00A61265"/>
    <w:rsid w:val="00A62B5C"/>
    <w:rsid w:val="00A75A59"/>
    <w:rsid w:val="00A76C95"/>
    <w:rsid w:val="00A834D8"/>
    <w:rsid w:val="00A84B4C"/>
    <w:rsid w:val="00A8552F"/>
    <w:rsid w:val="00A9372B"/>
    <w:rsid w:val="00AA57F9"/>
    <w:rsid w:val="00AA5E0C"/>
    <w:rsid w:val="00AA68A3"/>
    <w:rsid w:val="00AA7FBD"/>
    <w:rsid w:val="00AC2468"/>
    <w:rsid w:val="00AC537F"/>
    <w:rsid w:val="00AD1135"/>
    <w:rsid w:val="00AD2CB8"/>
    <w:rsid w:val="00AD6A12"/>
    <w:rsid w:val="00AD7232"/>
    <w:rsid w:val="00AE1564"/>
    <w:rsid w:val="00AE5D14"/>
    <w:rsid w:val="00AF02FD"/>
    <w:rsid w:val="00B03EB2"/>
    <w:rsid w:val="00B1188C"/>
    <w:rsid w:val="00B11A8F"/>
    <w:rsid w:val="00B1292F"/>
    <w:rsid w:val="00B16AED"/>
    <w:rsid w:val="00B2278E"/>
    <w:rsid w:val="00B23A7C"/>
    <w:rsid w:val="00B26827"/>
    <w:rsid w:val="00B33627"/>
    <w:rsid w:val="00B35E12"/>
    <w:rsid w:val="00B6153F"/>
    <w:rsid w:val="00B63927"/>
    <w:rsid w:val="00B73D29"/>
    <w:rsid w:val="00B86CD0"/>
    <w:rsid w:val="00B96CB1"/>
    <w:rsid w:val="00BA1720"/>
    <w:rsid w:val="00BB190D"/>
    <w:rsid w:val="00BC1FF7"/>
    <w:rsid w:val="00BC3906"/>
    <w:rsid w:val="00BC6F0E"/>
    <w:rsid w:val="00BD217F"/>
    <w:rsid w:val="00BD26C7"/>
    <w:rsid w:val="00BD6446"/>
    <w:rsid w:val="00BD79C9"/>
    <w:rsid w:val="00BE7EC9"/>
    <w:rsid w:val="00C0251D"/>
    <w:rsid w:val="00C06DF5"/>
    <w:rsid w:val="00C108FB"/>
    <w:rsid w:val="00C12BDC"/>
    <w:rsid w:val="00C14782"/>
    <w:rsid w:val="00C26DC5"/>
    <w:rsid w:val="00C369CE"/>
    <w:rsid w:val="00C43960"/>
    <w:rsid w:val="00C462D7"/>
    <w:rsid w:val="00C46350"/>
    <w:rsid w:val="00C47EC5"/>
    <w:rsid w:val="00C57D08"/>
    <w:rsid w:val="00C6325B"/>
    <w:rsid w:val="00C65745"/>
    <w:rsid w:val="00C74E14"/>
    <w:rsid w:val="00C7614C"/>
    <w:rsid w:val="00C82B15"/>
    <w:rsid w:val="00C902BD"/>
    <w:rsid w:val="00C96907"/>
    <w:rsid w:val="00CA1AFE"/>
    <w:rsid w:val="00CB03EE"/>
    <w:rsid w:val="00CB1545"/>
    <w:rsid w:val="00CB22F5"/>
    <w:rsid w:val="00CB2AED"/>
    <w:rsid w:val="00CC0277"/>
    <w:rsid w:val="00CC4B6E"/>
    <w:rsid w:val="00CC600E"/>
    <w:rsid w:val="00CC626E"/>
    <w:rsid w:val="00CD20C9"/>
    <w:rsid w:val="00CD5787"/>
    <w:rsid w:val="00CD5CFF"/>
    <w:rsid w:val="00CE0C0B"/>
    <w:rsid w:val="00CE1E85"/>
    <w:rsid w:val="00CF6DD8"/>
    <w:rsid w:val="00D03CE0"/>
    <w:rsid w:val="00D113B0"/>
    <w:rsid w:val="00D1153D"/>
    <w:rsid w:val="00D12BD8"/>
    <w:rsid w:val="00D30BAF"/>
    <w:rsid w:val="00D500ED"/>
    <w:rsid w:val="00D62CBB"/>
    <w:rsid w:val="00D640F4"/>
    <w:rsid w:val="00D74EC7"/>
    <w:rsid w:val="00D846B0"/>
    <w:rsid w:val="00DA3D24"/>
    <w:rsid w:val="00DB3C41"/>
    <w:rsid w:val="00DB42A5"/>
    <w:rsid w:val="00DB69C5"/>
    <w:rsid w:val="00DC0309"/>
    <w:rsid w:val="00DC21F9"/>
    <w:rsid w:val="00DD2B68"/>
    <w:rsid w:val="00DE0AE3"/>
    <w:rsid w:val="00DE2EEA"/>
    <w:rsid w:val="00DE42A9"/>
    <w:rsid w:val="00DE5FA1"/>
    <w:rsid w:val="00DE603D"/>
    <w:rsid w:val="00DE746C"/>
    <w:rsid w:val="00DF21E4"/>
    <w:rsid w:val="00DF73CE"/>
    <w:rsid w:val="00E03957"/>
    <w:rsid w:val="00E07BA3"/>
    <w:rsid w:val="00E178FC"/>
    <w:rsid w:val="00E258B5"/>
    <w:rsid w:val="00E33E64"/>
    <w:rsid w:val="00E345B6"/>
    <w:rsid w:val="00E35FEC"/>
    <w:rsid w:val="00E36CC1"/>
    <w:rsid w:val="00E37136"/>
    <w:rsid w:val="00E37E45"/>
    <w:rsid w:val="00E51AB1"/>
    <w:rsid w:val="00E6041D"/>
    <w:rsid w:val="00E617C3"/>
    <w:rsid w:val="00E62DDE"/>
    <w:rsid w:val="00E664FB"/>
    <w:rsid w:val="00E74F2D"/>
    <w:rsid w:val="00E762D8"/>
    <w:rsid w:val="00E8160C"/>
    <w:rsid w:val="00E85575"/>
    <w:rsid w:val="00E94B47"/>
    <w:rsid w:val="00E95F48"/>
    <w:rsid w:val="00EA20E8"/>
    <w:rsid w:val="00EA3595"/>
    <w:rsid w:val="00EA574D"/>
    <w:rsid w:val="00EC3661"/>
    <w:rsid w:val="00EC43B9"/>
    <w:rsid w:val="00EC6E2D"/>
    <w:rsid w:val="00ED1844"/>
    <w:rsid w:val="00EE745A"/>
    <w:rsid w:val="00EE7EF7"/>
    <w:rsid w:val="00F021C7"/>
    <w:rsid w:val="00F023E9"/>
    <w:rsid w:val="00F0268F"/>
    <w:rsid w:val="00F07114"/>
    <w:rsid w:val="00F11F95"/>
    <w:rsid w:val="00F14228"/>
    <w:rsid w:val="00F15CF0"/>
    <w:rsid w:val="00F165D7"/>
    <w:rsid w:val="00F221DC"/>
    <w:rsid w:val="00F262D4"/>
    <w:rsid w:val="00F44DD7"/>
    <w:rsid w:val="00F61251"/>
    <w:rsid w:val="00F7176F"/>
    <w:rsid w:val="00F71949"/>
    <w:rsid w:val="00F87CDE"/>
    <w:rsid w:val="00F91A7B"/>
    <w:rsid w:val="00F94490"/>
    <w:rsid w:val="00F975DC"/>
    <w:rsid w:val="00FA4AC5"/>
    <w:rsid w:val="00FA6E86"/>
    <w:rsid w:val="00FB14E6"/>
    <w:rsid w:val="00FB20E3"/>
    <w:rsid w:val="00FB436D"/>
    <w:rsid w:val="00FB4689"/>
    <w:rsid w:val="00FC4D05"/>
    <w:rsid w:val="00FD0262"/>
    <w:rsid w:val="00FD1AD5"/>
    <w:rsid w:val="00FD27D4"/>
    <w:rsid w:val="00FD59A7"/>
    <w:rsid w:val="00FE3354"/>
    <w:rsid w:val="00FF1F69"/>
    <w:rsid w:val="00FF4054"/>
    <w:rsid w:val="00FF49BB"/>
    <w:rsid w:val="00FF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F4C3E1"/>
  <w15:chartTrackingRefBased/>
  <w15:docId w15:val="{B6CFEA2A-30B0-4039-86A3-52C9D2BB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E5D14"/>
    <w:pPr>
      <w:jc w:val="right"/>
    </w:pPr>
    <w:rPr>
      <w:rFonts w:ascii="ＭＳ 明朝" w:eastAsia="ＭＳ 明朝" w:hAnsi="ＭＳ 明朝"/>
      <w:sz w:val="24"/>
      <w:szCs w:val="24"/>
    </w:rPr>
  </w:style>
  <w:style w:type="character" w:customStyle="1" w:styleId="a4">
    <w:name w:val="結語 (文字)"/>
    <w:basedOn w:val="a0"/>
    <w:link w:val="a3"/>
    <w:uiPriority w:val="99"/>
    <w:rsid w:val="00AE5D14"/>
    <w:rPr>
      <w:rFonts w:ascii="ＭＳ 明朝" w:eastAsia="ＭＳ 明朝" w:hAnsi="ＭＳ 明朝"/>
      <w:sz w:val="24"/>
      <w:szCs w:val="24"/>
    </w:rPr>
  </w:style>
  <w:style w:type="paragraph" w:styleId="a5">
    <w:name w:val="header"/>
    <w:basedOn w:val="a"/>
    <w:link w:val="a6"/>
    <w:uiPriority w:val="99"/>
    <w:unhideWhenUsed/>
    <w:rsid w:val="0008259F"/>
    <w:pPr>
      <w:tabs>
        <w:tab w:val="center" w:pos="4252"/>
        <w:tab w:val="right" w:pos="8504"/>
      </w:tabs>
      <w:snapToGrid w:val="0"/>
    </w:pPr>
  </w:style>
  <w:style w:type="character" w:customStyle="1" w:styleId="a6">
    <w:name w:val="ヘッダー (文字)"/>
    <w:basedOn w:val="a0"/>
    <w:link w:val="a5"/>
    <w:uiPriority w:val="99"/>
    <w:rsid w:val="0008259F"/>
  </w:style>
  <w:style w:type="paragraph" w:styleId="a7">
    <w:name w:val="footer"/>
    <w:basedOn w:val="a"/>
    <w:link w:val="a8"/>
    <w:uiPriority w:val="99"/>
    <w:unhideWhenUsed/>
    <w:rsid w:val="0008259F"/>
    <w:pPr>
      <w:tabs>
        <w:tab w:val="center" w:pos="4252"/>
        <w:tab w:val="right" w:pos="8504"/>
      </w:tabs>
      <w:snapToGrid w:val="0"/>
    </w:pPr>
  </w:style>
  <w:style w:type="character" w:customStyle="1" w:styleId="a8">
    <w:name w:val="フッター (文字)"/>
    <w:basedOn w:val="a0"/>
    <w:link w:val="a7"/>
    <w:uiPriority w:val="99"/>
    <w:rsid w:val="0008259F"/>
  </w:style>
  <w:style w:type="paragraph" w:styleId="a9">
    <w:name w:val="Balloon Text"/>
    <w:basedOn w:val="a"/>
    <w:link w:val="aa"/>
    <w:uiPriority w:val="99"/>
    <w:semiHidden/>
    <w:unhideWhenUsed/>
    <w:rsid w:val="008C6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63F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A4982"/>
    <w:rPr>
      <w:sz w:val="18"/>
      <w:szCs w:val="18"/>
    </w:rPr>
  </w:style>
  <w:style w:type="paragraph" w:styleId="ac">
    <w:name w:val="annotation text"/>
    <w:basedOn w:val="a"/>
    <w:link w:val="ad"/>
    <w:uiPriority w:val="99"/>
    <w:semiHidden/>
    <w:unhideWhenUsed/>
    <w:rsid w:val="006A4982"/>
    <w:pPr>
      <w:jc w:val="left"/>
    </w:pPr>
  </w:style>
  <w:style w:type="character" w:customStyle="1" w:styleId="ad">
    <w:name w:val="コメント文字列 (文字)"/>
    <w:basedOn w:val="a0"/>
    <w:link w:val="ac"/>
    <w:uiPriority w:val="99"/>
    <w:semiHidden/>
    <w:rsid w:val="006A4982"/>
  </w:style>
  <w:style w:type="paragraph" w:styleId="ae">
    <w:name w:val="annotation subject"/>
    <w:basedOn w:val="ac"/>
    <w:next w:val="ac"/>
    <w:link w:val="af"/>
    <w:uiPriority w:val="99"/>
    <w:semiHidden/>
    <w:unhideWhenUsed/>
    <w:rsid w:val="006A4982"/>
    <w:rPr>
      <w:b/>
      <w:bCs/>
    </w:rPr>
  </w:style>
  <w:style w:type="character" w:customStyle="1" w:styleId="af">
    <w:name w:val="コメント内容 (文字)"/>
    <w:basedOn w:val="ad"/>
    <w:link w:val="ae"/>
    <w:uiPriority w:val="99"/>
    <w:semiHidden/>
    <w:rsid w:val="006A4982"/>
    <w:rPr>
      <w:b/>
      <w:bCs/>
    </w:rPr>
  </w:style>
  <w:style w:type="paragraph" w:styleId="af0">
    <w:name w:val="Revision"/>
    <w:hidden/>
    <w:uiPriority w:val="99"/>
    <w:semiHidden/>
    <w:rsid w:val="0059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72B5-4C2D-44FC-83D7-62417998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恭彦 遠藤</cp:lastModifiedBy>
  <cp:revision>3</cp:revision>
  <cp:lastPrinted>2024-08-07T07:01:00Z</cp:lastPrinted>
  <dcterms:created xsi:type="dcterms:W3CDTF">2024-08-07T07:34:00Z</dcterms:created>
  <dcterms:modified xsi:type="dcterms:W3CDTF">2024-08-07T09:36:00Z</dcterms:modified>
</cp:coreProperties>
</file>